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6611EF" w:rsidP="007E0E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LICENÇA PARA </w:t>
            </w:r>
            <w:r w:rsidR="007E0E31">
              <w:rPr>
                <w:rFonts w:ascii="Arial" w:hAnsi="Arial" w:cs="Arial"/>
                <w:b/>
                <w:sz w:val="20"/>
                <w:szCs w:val="20"/>
              </w:rPr>
              <w:t>TRATAR DE INTERESSES PARTICULARES</w:t>
            </w:r>
          </w:p>
        </w:tc>
      </w:tr>
    </w:tbl>
    <w:p w:rsidR="0014516F" w:rsidRPr="00A7608F" w:rsidRDefault="0014516F">
      <w:pPr>
        <w:rPr>
          <w:rFonts w:ascii="Arial" w:hAnsi="Arial" w:cs="Arial"/>
          <w:sz w:val="14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767"/>
        <w:gridCol w:w="4587"/>
        <w:gridCol w:w="797"/>
        <w:gridCol w:w="264"/>
        <w:gridCol w:w="1634"/>
      </w:tblGrid>
      <w:tr w:rsidR="00CD4C2F" w:rsidRPr="007F74D9" w:rsidTr="00895625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895625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895625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D4C2F" w:rsidRPr="007F74D9" w:rsidTr="00895625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C2F" w:rsidRPr="00A03190" w:rsidRDefault="00CD4C2F" w:rsidP="008956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3190"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bookmarkStart w:id="0" w:name="Texto4"/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D4C2F" w:rsidRPr="007F74D9" w:rsidTr="00895625">
        <w:trPr>
          <w:trHeight w:val="34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C2F" w:rsidRDefault="00CD4C2F" w:rsidP="00895625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PARA CORRESPO</w:t>
            </w:r>
            <w:r w:rsidRPr="00A03190">
              <w:rPr>
                <w:rFonts w:ascii="Arial" w:hAnsi="Arial" w:cs="Arial"/>
                <w:sz w:val="16"/>
                <w:szCs w:val="16"/>
              </w:rPr>
              <w:t>NDÊNCIA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4C2F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o1"/>
        <w:tc>
          <w:tcPr>
            <w:tcW w:w="72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C2F" w:rsidRPr="007F74D9" w:rsidRDefault="00CD4C2F" w:rsidP="008956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CD4C2F" w:rsidRDefault="00CD4C2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A7608F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>Eu,</w:t>
      </w:r>
      <w:r w:rsidR="00A7608F">
        <w:rPr>
          <w:rFonts w:ascii="Arial" w:hAnsi="Arial" w:cs="Arial"/>
          <w:i/>
          <w:sz w:val="18"/>
          <w:szCs w:val="20"/>
        </w:rPr>
        <w:t xml:space="preserve"> </w:t>
      </w:r>
      <w:r>
        <w:rPr>
          <w:rFonts w:ascii="Arial" w:hAnsi="Arial" w:cs="Arial"/>
          <w:i/>
          <w:sz w:val="18"/>
          <w:szCs w:val="20"/>
        </w:rPr>
        <w:t xml:space="preserve">servidor acima qualificado, venho requerer </w:t>
      </w:r>
      <w:r w:rsidRPr="00957434">
        <w:rPr>
          <w:rFonts w:ascii="Arial" w:hAnsi="Arial" w:cs="Arial"/>
          <w:i/>
          <w:sz w:val="18"/>
          <w:szCs w:val="20"/>
        </w:rPr>
        <w:t>a concessão d</w:t>
      </w:r>
      <w:r>
        <w:rPr>
          <w:rFonts w:ascii="Arial" w:hAnsi="Arial" w:cs="Arial"/>
          <w:i/>
          <w:sz w:val="18"/>
          <w:szCs w:val="20"/>
        </w:rPr>
        <w:t>a</w:t>
      </w:r>
      <w:r w:rsidRPr="00957434">
        <w:rPr>
          <w:rFonts w:ascii="Arial" w:hAnsi="Arial" w:cs="Arial"/>
          <w:i/>
          <w:sz w:val="18"/>
          <w:szCs w:val="20"/>
        </w:rPr>
        <w:t xml:space="preserve"> </w:t>
      </w:r>
      <w:r w:rsidRPr="002066A2">
        <w:rPr>
          <w:rFonts w:ascii="Arial" w:hAnsi="Arial" w:cs="Arial"/>
          <w:b/>
          <w:i/>
          <w:sz w:val="18"/>
          <w:szCs w:val="20"/>
        </w:rPr>
        <w:t>Licença para Tratar de Interesses Particulares</w:t>
      </w:r>
      <w:r w:rsidRPr="00957434">
        <w:rPr>
          <w:rFonts w:ascii="Arial" w:hAnsi="Arial" w:cs="Arial"/>
          <w:i/>
          <w:sz w:val="18"/>
          <w:szCs w:val="20"/>
        </w:rPr>
        <w:t xml:space="preserve">, </w:t>
      </w:r>
      <w:r>
        <w:rPr>
          <w:rFonts w:ascii="Arial" w:hAnsi="Arial" w:cs="Arial"/>
          <w:i/>
          <w:sz w:val="18"/>
          <w:szCs w:val="20"/>
        </w:rPr>
        <w:t>prevista no Art. 91</w:t>
      </w:r>
      <w:r w:rsidRPr="00957434">
        <w:rPr>
          <w:rFonts w:ascii="Arial" w:hAnsi="Arial" w:cs="Arial"/>
          <w:i/>
          <w:sz w:val="18"/>
          <w:szCs w:val="20"/>
        </w:rPr>
        <w:t xml:space="preserve"> da Lei nº 8</w:t>
      </w:r>
      <w:r>
        <w:rPr>
          <w:rFonts w:ascii="Arial" w:hAnsi="Arial" w:cs="Arial"/>
          <w:i/>
          <w:sz w:val="18"/>
          <w:szCs w:val="20"/>
        </w:rPr>
        <w:t>.</w:t>
      </w:r>
      <w:r w:rsidRPr="00957434">
        <w:rPr>
          <w:rFonts w:ascii="Arial" w:hAnsi="Arial" w:cs="Arial"/>
          <w:i/>
          <w:sz w:val="18"/>
          <w:szCs w:val="20"/>
        </w:rPr>
        <w:t>112/90, durante o período abaixo mencionado</w:t>
      </w:r>
      <w:r>
        <w:rPr>
          <w:rFonts w:ascii="Arial" w:hAnsi="Arial" w:cs="Arial"/>
          <w:i/>
          <w:sz w:val="18"/>
          <w:szCs w:val="20"/>
        </w:rPr>
        <w:t xml:space="preserve">. </w:t>
      </w:r>
    </w:p>
    <w:p w:rsidR="001928EC" w:rsidRDefault="001928EC" w:rsidP="001928EC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1928EC" w:rsidRDefault="001928EC" w:rsidP="00A7608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957434">
        <w:rPr>
          <w:rFonts w:ascii="Arial" w:hAnsi="Arial" w:cs="Arial"/>
          <w:i/>
          <w:sz w:val="18"/>
          <w:szCs w:val="20"/>
        </w:rPr>
        <w:t>Estou ciente de que a licença somente será concedida mediante a quitação de débitos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957434">
        <w:rPr>
          <w:rFonts w:ascii="Arial" w:hAnsi="Arial" w:cs="Arial"/>
          <w:i/>
          <w:sz w:val="18"/>
          <w:szCs w:val="20"/>
        </w:rPr>
        <w:t>porventura existentes junto à UFABC e que a mesma poderá ser interrompida a qualquer tempo, a pedido do servidor ou no interesse do serviço.</w:t>
      </w:r>
    </w:p>
    <w:p w:rsidR="007E0E31" w:rsidRDefault="007E0E31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E31" w:rsidRPr="00402798" w:rsidRDefault="007E0E31" w:rsidP="007E0E3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276"/>
        <w:gridCol w:w="3371"/>
      </w:tblGrid>
      <w:tr w:rsidR="00C94FF2" w:rsidRPr="00402798" w:rsidTr="00957434">
        <w:trPr>
          <w:trHeight w:val="340"/>
        </w:trPr>
        <w:tc>
          <w:tcPr>
            <w:tcW w:w="959" w:type="dxa"/>
            <w:vAlign w:val="center"/>
          </w:tcPr>
          <w:p w:rsidR="00C94FF2" w:rsidRPr="00957434" w:rsidRDefault="009029DC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INÍCIO: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94FF2" w:rsidRPr="00957434" w:rsidRDefault="00925578" w:rsidP="00C240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FF2" w:rsidRPr="00957434" w:rsidRDefault="00C94FF2" w:rsidP="00C45D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TÉRMINO: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FF2" w:rsidRPr="00957434" w:rsidRDefault="00925578" w:rsidP="00C2402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4617A" w:rsidRDefault="0084617A" w:rsidP="0014516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2798">
        <w:rPr>
          <w:rFonts w:ascii="Arial" w:hAnsi="Arial" w:cs="Arial"/>
          <w:sz w:val="20"/>
          <w:szCs w:val="20"/>
        </w:rPr>
        <w:t xml:space="preserve"> </w:t>
      </w:r>
    </w:p>
    <w:p w:rsidR="001926DC" w:rsidRDefault="001926D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Pr="00402798" w:rsidRDefault="001928E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164F27" w:rsidRPr="00433FA6" w:rsidTr="00D03200">
        <w:trPr>
          <w:trHeight w:val="359"/>
        </w:trPr>
        <w:tc>
          <w:tcPr>
            <w:tcW w:w="4322" w:type="dxa"/>
            <w:vAlign w:val="center"/>
          </w:tcPr>
          <w:p w:rsidR="00164F27" w:rsidRPr="00957434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164F27" w:rsidRPr="00957434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D03200">
        <w:trPr>
          <w:trHeight w:val="340"/>
        </w:trPr>
        <w:tc>
          <w:tcPr>
            <w:tcW w:w="4322" w:type="dxa"/>
          </w:tcPr>
          <w:p w:rsidR="00164F27" w:rsidRPr="00957434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164F27" w:rsidRPr="00957434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DC7" w:rsidRDefault="00516DC7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D20A79" w:rsidRPr="00A619A8" w:rsidRDefault="00D20A79" w:rsidP="00D20A7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D20A79" w:rsidRPr="00A619A8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20"/>
              </w:rPr>
              <w:t>dirigente</w:t>
            </w:r>
            <w:r w:rsidRPr="00CD7018">
              <w:rPr>
                <w:rFonts w:ascii="Arial" w:hAnsi="Arial" w:cs="Arial"/>
                <w:sz w:val="16"/>
                <w:szCs w:val="20"/>
              </w:rPr>
              <w:t xml:space="preserve"> do setor</w:t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A79" w:rsidRPr="00287040" w:rsidTr="00795188">
        <w:trPr>
          <w:trHeight w:val="340"/>
        </w:trPr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D20A79" w:rsidRPr="00287040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D20A79" w:rsidRPr="00A619A8" w:rsidRDefault="00D20A79" w:rsidP="007951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D20A79" w:rsidRPr="00287040" w:rsidRDefault="00D20A79" w:rsidP="007951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0A79" w:rsidRDefault="00D20A79" w:rsidP="00516DC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D20A79" w:rsidRDefault="00D20A79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28EC" w:rsidRDefault="001928EC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08F" w:rsidRDefault="00A7608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08F" w:rsidRPr="00402798" w:rsidRDefault="00A7608F" w:rsidP="00516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6DC7" w:rsidRPr="00402798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516DC7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1- Preencher e assinar o formulário</w:t>
      </w:r>
    </w:p>
    <w:p w:rsidR="006B446D" w:rsidRDefault="006B446D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Anexar o Formulário de </w:t>
      </w:r>
      <w:r w:rsidR="00A46326">
        <w:rPr>
          <w:rFonts w:ascii="Arial" w:hAnsi="Arial" w:cs="Arial"/>
          <w:sz w:val="16"/>
          <w:szCs w:val="20"/>
        </w:rPr>
        <w:t>“</w:t>
      </w:r>
      <w:r w:rsidR="00A46326" w:rsidRPr="00A46326">
        <w:rPr>
          <w:rFonts w:ascii="Arial" w:hAnsi="Arial" w:cs="Arial"/>
          <w:sz w:val="16"/>
          <w:szCs w:val="20"/>
        </w:rPr>
        <w:t>QUITAÇÃO DE DÉBITOS</w:t>
      </w:r>
      <w:r w:rsidR="00A46326">
        <w:rPr>
          <w:rFonts w:ascii="Arial" w:hAnsi="Arial" w:cs="Arial"/>
          <w:sz w:val="16"/>
          <w:szCs w:val="20"/>
        </w:rPr>
        <w:t>”</w:t>
      </w:r>
    </w:p>
    <w:p w:rsidR="00A46326" w:rsidRPr="00402798" w:rsidRDefault="00A46326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Anexar o Formulário de “</w:t>
      </w:r>
      <w:r w:rsidRPr="00A46326">
        <w:rPr>
          <w:rFonts w:ascii="Arial" w:hAnsi="Arial" w:cs="Arial"/>
          <w:sz w:val="16"/>
          <w:szCs w:val="20"/>
        </w:rPr>
        <w:t>VINCULAÇÃO AO PSS – SERVIDOR AFASTADO OU LICENCIADO SEM REMUNERAÇÃO</w:t>
      </w:r>
      <w:r>
        <w:rPr>
          <w:rFonts w:ascii="Arial" w:hAnsi="Arial" w:cs="Arial"/>
          <w:sz w:val="16"/>
          <w:szCs w:val="20"/>
        </w:rPr>
        <w:t>”</w:t>
      </w:r>
    </w:p>
    <w:p w:rsidR="001928EC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4</w:t>
      </w:r>
      <w:r w:rsidR="00516DC7" w:rsidRPr="00402798">
        <w:rPr>
          <w:rFonts w:ascii="Arial" w:hAnsi="Arial" w:cs="Arial"/>
          <w:sz w:val="16"/>
          <w:szCs w:val="20"/>
        </w:rPr>
        <w:t xml:space="preserve">- </w:t>
      </w:r>
      <w:r w:rsidR="001928EC" w:rsidRPr="00402798">
        <w:rPr>
          <w:rFonts w:ascii="Arial" w:hAnsi="Arial" w:cs="Arial"/>
          <w:sz w:val="16"/>
          <w:szCs w:val="20"/>
        </w:rPr>
        <w:t xml:space="preserve">Encaminhar </w:t>
      </w:r>
      <w:r w:rsidR="001928EC">
        <w:rPr>
          <w:rFonts w:ascii="Arial" w:hAnsi="Arial" w:cs="Arial"/>
          <w:sz w:val="16"/>
          <w:szCs w:val="20"/>
        </w:rPr>
        <w:t xml:space="preserve">à </w:t>
      </w:r>
      <w:r w:rsidR="001928EC" w:rsidRPr="00004A46">
        <w:rPr>
          <w:rFonts w:ascii="Arial" w:hAnsi="Arial" w:cs="Arial"/>
          <w:sz w:val="16"/>
          <w:szCs w:val="16"/>
        </w:rPr>
        <w:t xml:space="preserve">SUGEPE/DAF - Div. </w:t>
      </w:r>
      <w:proofErr w:type="gramStart"/>
      <w:r w:rsidR="001928EC" w:rsidRPr="00004A46">
        <w:rPr>
          <w:rFonts w:ascii="Arial" w:hAnsi="Arial" w:cs="Arial"/>
          <w:sz w:val="16"/>
          <w:szCs w:val="16"/>
        </w:rPr>
        <w:t>de</w:t>
      </w:r>
      <w:proofErr w:type="gramEnd"/>
      <w:r w:rsidR="001928EC" w:rsidRPr="00004A46">
        <w:rPr>
          <w:rFonts w:ascii="Arial" w:hAnsi="Arial" w:cs="Arial"/>
          <w:sz w:val="16"/>
          <w:szCs w:val="16"/>
        </w:rPr>
        <w:t xml:space="preserve"> Acompanhamento Funcional (Bloco A </w:t>
      </w:r>
      <w:r w:rsidR="001928EC">
        <w:rPr>
          <w:rFonts w:ascii="Arial" w:hAnsi="Arial" w:cs="Arial"/>
          <w:sz w:val="16"/>
          <w:szCs w:val="16"/>
        </w:rPr>
        <w:t>-</w:t>
      </w:r>
      <w:r w:rsidR="001928EC" w:rsidRPr="00004A46">
        <w:rPr>
          <w:rFonts w:ascii="Arial" w:hAnsi="Arial" w:cs="Arial"/>
          <w:sz w:val="16"/>
          <w:szCs w:val="16"/>
        </w:rPr>
        <w:t xml:space="preserve"> </w:t>
      </w:r>
      <w:r w:rsidR="001928EC">
        <w:rPr>
          <w:rFonts w:ascii="Arial" w:hAnsi="Arial" w:cs="Arial"/>
          <w:sz w:val="16"/>
          <w:szCs w:val="16"/>
        </w:rPr>
        <w:t>Torre 1 - 2° andar) até 20 dias antes do início da licença.</w:t>
      </w:r>
    </w:p>
    <w:p w:rsidR="00516DC7" w:rsidRPr="00402798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516DC7" w:rsidRPr="00433FA6" w:rsidRDefault="00516DC7" w:rsidP="00516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>
        <w:rPr>
          <w:rFonts w:ascii="Arial" w:hAnsi="Arial" w:cs="Arial"/>
          <w:sz w:val="16"/>
          <w:szCs w:val="20"/>
        </w:rPr>
        <w:t>Art. 91 da Lei n° 8112/90</w:t>
      </w:r>
    </w:p>
    <w:p w:rsidR="00B817E6" w:rsidRPr="00D20A79" w:rsidRDefault="00B817E6" w:rsidP="00D20A79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6A519F">
        <w:rPr>
          <w:rFonts w:ascii="Arial" w:hAnsi="Arial" w:cs="Arial"/>
          <w:sz w:val="16"/>
          <w:szCs w:val="20"/>
        </w:rPr>
        <w:t>v.</w:t>
      </w:r>
      <w:proofErr w:type="gramEnd"/>
      <w:r w:rsidR="003F2807">
        <w:rPr>
          <w:rFonts w:ascii="Arial" w:hAnsi="Arial" w:cs="Arial"/>
          <w:sz w:val="16"/>
          <w:szCs w:val="20"/>
        </w:rPr>
        <w:t>02.04.2019</w:t>
      </w:r>
      <w:r>
        <w:br w:type="page"/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B861CB" w:rsidRPr="00433FA6" w:rsidTr="00A7608F">
        <w:trPr>
          <w:trHeight w:val="510"/>
        </w:trPr>
        <w:tc>
          <w:tcPr>
            <w:tcW w:w="9291" w:type="dxa"/>
            <w:shd w:val="clear" w:color="auto" w:fill="D9D9D9"/>
            <w:vAlign w:val="center"/>
          </w:tcPr>
          <w:p w:rsidR="00B861CB" w:rsidRDefault="00B861CB" w:rsidP="00C83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QUITAÇÃO DE DÉBITOS</w:t>
            </w:r>
          </w:p>
          <w:p w:rsidR="00B861CB" w:rsidRPr="00433FA6" w:rsidRDefault="00B861CB" w:rsidP="00C831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PARA TRATAR DE INTERESSES PARTICULARES</w:t>
            </w:r>
          </w:p>
        </w:tc>
      </w:tr>
    </w:tbl>
    <w:p w:rsidR="00B861CB" w:rsidRPr="00A7608F" w:rsidRDefault="00B861CB" w:rsidP="00B861CB">
      <w:pPr>
        <w:spacing w:after="0" w:line="240" w:lineRule="auto"/>
        <w:jc w:val="right"/>
        <w:rPr>
          <w:rFonts w:ascii="Arial" w:hAnsi="Arial" w:cs="Arial"/>
          <w:sz w:val="1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454"/>
        <w:gridCol w:w="850"/>
        <w:gridCol w:w="1670"/>
      </w:tblGrid>
      <w:tr w:rsidR="00B861CB" w:rsidRPr="00433FA6" w:rsidTr="00A7608F">
        <w:trPr>
          <w:trHeight w:val="3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SERVIDOR: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5" w:name="_GoBack"/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5"/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SIAPE: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61CB" w:rsidRPr="00433FA6" w:rsidTr="00A7608F">
        <w:trPr>
          <w:trHeight w:val="3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CARGO: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861CB" w:rsidRPr="00433FA6" w:rsidTr="00A7608F">
        <w:trPr>
          <w:trHeight w:val="312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t>LOTAÇÃO:</w:t>
            </w:r>
          </w:p>
        </w:tc>
        <w:tc>
          <w:tcPr>
            <w:tcW w:w="7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61CB" w:rsidRPr="00A54ABD" w:rsidRDefault="00B861CB" w:rsidP="00C8312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4AB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A54AB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54ABD">
              <w:rPr>
                <w:rFonts w:ascii="Arial" w:hAnsi="Arial" w:cs="Arial"/>
                <w:sz w:val="16"/>
                <w:szCs w:val="16"/>
              </w:rPr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54AB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861CB" w:rsidRPr="00A7608F" w:rsidRDefault="00B861CB" w:rsidP="00B861CB">
      <w:pPr>
        <w:spacing w:after="0" w:line="240" w:lineRule="auto"/>
        <w:jc w:val="right"/>
        <w:rPr>
          <w:rFonts w:ascii="Arial" w:hAnsi="Arial" w:cs="Arial"/>
          <w:sz w:val="10"/>
          <w:szCs w:val="20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B861CB" w:rsidRPr="003F13BE" w:rsidTr="00A7608F">
        <w:trPr>
          <w:trHeight w:val="312"/>
        </w:trPr>
        <w:tc>
          <w:tcPr>
            <w:tcW w:w="2660" w:type="dxa"/>
            <w:vAlign w:val="center"/>
          </w:tcPr>
          <w:p w:rsidR="00B861CB" w:rsidRPr="003F13BE" w:rsidRDefault="00B861CB" w:rsidP="00C8312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t>DATA DO DESLIGAMENTO:</w:t>
            </w:r>
          </w:p>
        </w:tc>
        <w:tc>
          <w:tcPr>
            <w:tcW w:w="2551" w:type="dxa"/>
            <w:vAlign w:val="center"/>
          </w:tcPr>
          <w:p w:rsidR="00B861CB" w:rsidRPr="003F13BE" w:rsidRDefault="00B861CB" w:rsidP="00C8312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3F13B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B861CB" w:rsidRPr="00A7608F" w:rsidRDefault="00B861CB" w:rsidP="00B861CB">
      <w:pPr>
        <w:spacing w:after="0" w:line="240" w:lineRule="auto"/>
        <w:rPr>
          <w:rFonts w:ascii="Arial" w:hAnsi="Arial" w:cs="Arial"/>
          <w:sz w:val="12"/>
          <w:szCs w:val="16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CENTRO DE LOTAÇÃO (CCNH, CECS ou CMCC) </w:t>
            </w:r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- SOMENTE PARA </w:t>
            </w:r>
            <w:proofErr w:type="gramStart"/>
            <w:r w:rsidRPr="00630088">
              <w:rPr>
                <w:rFonts w:ascii="Arial" w:hAnsi="Arial" w:cs="Arial"/>
                <w:b/>
                <w:color w:val="FF0000"/>
                <w:sz w:val="18"/>
                <w:szCs w:val="18"/>
              </w:rPr>
              <w:t>DOCENTES</w:t>
            </w:r>
            <w:proofErr w:type="gramEnd"/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</w:t>
            </w:r>
            <w:r>
              <w:rPr>
                <w:rFonts w:ascii="Arial" w:hAnsi="Arial" w:cs="Arial"/>
                <w:i/>
                <w:sz w:val="16"/>
                <w:szCs w:val="18"/>
              </w:rPr>
              <w:t>docente desocupou seu gabinete e devolveu todas as chaves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BIBLIOTECA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C</w:t>
            </w:r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itens do acervo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CORREGEDORIA-SECCIONAL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7608F" w:rsidRPr="00F93788" w:rsidTr="00CA01C2">
        <w:trPr>
          <w:trHeight w:val="170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20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Informamos que o servidor não </w:t>
            </w:r>
            <w:r>
              <w:rPr>
                <w:rFonts w:ascii="Arial" w:hAnsi="Arial" w:cs="Arial"/>
                <w:i/>
                <w:sz w:val="16"/>
                <w:szCs w:val="20"/>
              </w:rPr>
              <w:t>está respondendo à PAD e/ou Sindicância</w:t>
            </w:r>
            <w:r w:rsidR="00492B98">
              <w:rPr>
                <w:rFonts w:ascii="Arial" w:hAnsi="Arial" w:cs="Arial"/>
                <w:i/>
                <w:sz w:val="16"/>
                <w:szCs w:val="20"/>
              </w:rPr>
              <w:t xml:space="preserve"> Acusatória.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A6066">
              <w:rPr>
                <w:rFonts w:ascii="Arial" w:hAnsi="Arial" w:cs="Arial"/>
                <w:b/>
                <w:sz w:val="18"/>
                <w:szCs w:val="18"/>
              </w:rPr>
              <w:t>NÚCLEO DE TECNOLOGIA DA INFORMAÇÃO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(subsolo)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sob sua responsabilidade temporária.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DIVISÃO DE PATRIMÔNIO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carga patrimonial sob sua responsabilidade.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SUPRIM. E AQUISIÇÕES (CGSA): </w:t>
            </w:r>
            <w:r w:rsidRPr="00BA5755">
              <w:rPr>
                <w:rFonts w:ascii="Arial" w:hAnsi="Arial" w:cs="Arial"/>
                <w:b/>
                <w:sz w:val="18"/>
                <w:szCs w:val="18"/>
              </w:rPr>
              <w:t xml:space="preserve">DIÁRIAS E PASSAGENS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 xml:space="preserve">Informamos que o servidor não possui 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>prestação de conta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de diária</w:t>
            </w:r>
            <w:r>
              <w:rPr>
                <w:rFonts w:ascii="Arial" w:hAnsi="Arial" w:cs="Arial"/>
                <w:i/>
                <w:sz w:val="16"/>
                <w:szCs w:val="20"/>
              </w:rPr>
              <w:t>s</w:t>
            </w:r>
            <w:r w:rsidRPr="00F93788">
              <w:rPr>
                <w:rFonts w:ascii="Arial" w:hAnsi="Arial" w:cs="Arial"/>
                <w:i/>
                <w:sz w:val="16"/>
                <w:szCs w:val="20"/>
              </w:rPr>
              <w:t xml:space="preserve"> pendente</w:t>
            </w:r>
            <w:r>
              <w:rPr>
                <w:rFonts w:ascii="Arial" w:hAnsi="Arial" w:cs="Arial"/>
                <w:i/>
                <w:sz w:val="16"/>
                <w:szCs w:val="20"/>
              </w:rPr>
              <w:t>s.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PROAD – 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COORDENAÇÃO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2A6066">
              <w:rPr>
                <w:rFonts w:ascii="Arial" w:hAnsi="Arial" w:cs="Arial"/>
                <w:b/>
                <w:sz w:val="18"/>
                <w:szCs w:val="18"/>
              </w:rPr>
              <w:t>GERAL DE FINANÇAS E CONTABILIDADE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(CGFC)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20"/>
              </w:rPr>
              <w:t>Informamos que servidor não possui débitos inscritos na Divida Ativa da União pela UFABC e não possuí Suprimento de Fundos em aberto.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08F" w:rsidRPr="00BA5755" w:rsidRDefault="00A7608F" w:rsidP="00A7608F">
      <w:pPr>
        <w:spacing w:after="0"/>
        <w:rPr>
          <w:sz w:val="1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7608F" w:rsidRPr="00433FA6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2A6066" w:rsidRDefault="00A7608F" w:rsidP="00CA01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SUGEPE – </w:t>
            </w:r>
            <w:r w:rsidRPr="00D6172F">
              <w:rPr>
                <w:rFonts w:ascii="Arial" w:hAnsi="Arial" w:cs="Arial"/>
                <w:b/>
                <w:sz w:val="18"/>
                <w:szCs w:val="18"/>
              </w:rPr>
              <w:t>DIVISÃO DE PAGAMENTOS E BENEFÍCIO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 - </w:t>
            </w:r>
            <w:r>
              <w:rPr>
                <w:rFonts w:ascii="Arial" w:hAnsi="Arial" w:cs="Arial"/>
                <w:sz w:val="16"/>
                <w:szCs w:val="16"/>
              </w:rPr>
              <w:t>Bloco A (Torre 1 – 2º andar)</w:t>
            </w:r>
          </w:p>
        </w:tc>
      </w:tr>
      <w:tr w:rsidR="00A7608F" w:rsidRPr="00F93788" w:rsidTr="00CA01C2">
        <w:trPr>
          <w:trHeight w:val="284"/>
        </w:trPr>
        <w:tc>
          <w:tcPr>
            <w:tcW w:w="9291" w:type="dxa"/>
            <w:gridSpan w:val="3"/>
            <w:vAlign w:val="center"/>
          </w:tcPr>
          <w:p w:rsidR="00A7608F" w:rsidRPr="00D6172F" w:rsidRDefault="00A7608F" w:rsidP="00CA01C2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A5755">
              <w:rPr>
                <w:rFonts w:ascii="Arial" w:hAnsi="Arial" w:cs="Arial"/>
                <w:i/>
                <w:sz w:val="16"/>
                <w:szCs w:val="16"/>
              </w:rPr>
              <w:t>Informamos que o servidor não possui pendência de comprovação de despesas efetuadas para fins de pagamento de auxílio indenizatório a assistência à saúde suplementar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7608F" w:rsidRPr="00F93788" w:rsidTr="00CA01C2">
        <w:trPr>
          <w:trHeight w:val="283"/>
        </w:trPr>
        <w:tc>
          <w:tcPr>
            <w:tcW w:w="432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A7608F" w:rsidRPr="00F93788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608F" w:rsidRPr="00433FA6" w:rsidTr="00CA01C2">
        <w:trPr>
          <w:trHeight w:val="20"/>
        </w:trPr>
        <w:tc>
          <w:tcPr>
            <w:tcW w:w="4322" w:type="dxa"/>
            <w:vAlign w:val="center"/>
          </w:tcPr>
          <w:p w:rsidR="00A7608F" w:rsidRPr="00433FA6" w:rsidRDefault="00A7608F" w:rsidP="00CA0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608F" w:rsidRPr="003C39C5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A7608F" w:rsidRPr="00433FA6" w:rsidRDefault="00A7608F" w:rsidP="00CA0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1CB" w:rsidRPr="00A7608F" w:rsidRDefault="00B861CB" w:rsidP="00B861CB">
      <w:pPr>
        <w:spacing w:after="0" w:line="240" w:lineRule="auto"/>
        <w:rPr>
          <w:rFonts w:ascii="Arial" w:hAnsi="Arial" w:cs="Arial"/>
          <w:sz w:val="10"/>
          <w:szCs w:val="16"/>
        </w:rPr>
      </w:pPr>
    </w:p>
    <w:tbl>
      <w:tblPr>
        <w:tblpPr w:leftFromText="141" w:rightFromText="141" w:vertAnchor="text" w:horzAnchor="margin" w:tblpY="-4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CF7AC3" w:rsidRPr="00433FA6" w:rsidTr="00CF7AC3">
        <w:trPr>
          <w:trHeight w:val="284"/>
        </w:trPr>
        <w:tc>
          <w:tcPr>
            <w:tcW w:w="9291" w:type="dxa"/>
            <w:gridSpan w:val="3"/>
            <w:vAlign w:val="center"/>
          </w:tcPr>
          <w:p w:rsidR="00CF7AC3" w:rsidRPr="002A6066" w:rsidRDefault="00CF7AC3" w:rsidP="00CF7A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SUGEPE – SEÇÃO DE SEGURANÇA DO TRABALHO -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gramEnd"/>
            <w:r w:rsidRPr="00CF7AC3">
              <w:rPr>
                <w:rFonts w:ascii="Arial" w:hAnsi="Arial" w:cs="Arial"/>
                <w:sz w:val="16"/>
                <w:szCs w:val="16"/>
              </w:rPr>
              <w:t xml:space="preserve">Bloco A (Torre </w:t>
            </w:r>
            <w:r w:rsidR="00A614FE">
              <w:rPr>
                <w:rFonts w:ascii="Arial" w:hAnsi="Arial" w:cs="Arial"/>
                <w:sz w:val="16"/>
                <w:szCs w:val="16"/>
              </w:rPr>
              <w:t>1 – 2º andar)</w:t>
            </w:r>
          </w:p>
        </w:tc>
      </w:tr>
      <w:tr w:rsidR="00CF7AC3" w:rsidRPr="00F93788" w:rsidTr="00CF7AC3">
        <w:trPr>
          <w:trHeight w:val="284"/>
        </w:trPr>
        <w:tc>
          <w:tcPr>
            <w:tcW w:w="9291" w:type="dxa"/>
            <w:gridSpan w:val="3"/>
            <w:vAlign w:val="center"/>
          </w:tcPr>
          <w:p w:rsidR="00CF7AC3" w:rsidRPr="00F93788" w:rsidRDefault="00CF7AC3" w:rsidP="00CF7AC3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F93788">
              <w:rPr>
                <w:rFonts w:ascii="Arial" w:hAnsi="Arial" w:cs="Arial"/>
                <w:i/>
                <w:sz w:val="16"/>
                <w:szCs w:val="18"/>
              </w:rPr>
              <w:t>Informamos que o servidor não possui equipamentos de segurança sob sua responsabilidade.</w:t>
            </w:r>
          </w:p>
        </w:tc>
      </w:tr>
      <w:tr w:rsidR="00CF7AC3" w:rsidRPr="00F93788" w:rsidTr="00CF7AC3">
        <w:trPr>
          <w:trHeight w:val="283"/>
        </w:trPr>
        <w:tc>
          <w:tcPr>
            <w:tcW w:w="4322" w:type="dxa"/>
            <w:vAlign w:val="center"/>
          </w:tcPr>
          <w:p w:rsidR="00CF7AC3" w:rsidRPr="00F93788" w:rsidRDefault="00CF7AC3" w:rsidP="00CF7AC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:rsidR="00CF7AC3" w:rsidRPr="00F93788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" w:type="dxa"/>
            <w:vAlign w:val="center"/>
          </w:tcPr>
          <w:p w:rsidR="00CF7AC3" w:rsidRPr="00F93788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CF7AC3" w:rsidRPr="00433FA6" w:rsidTr="00CF7AC3">
        <w:trPr>
          <w:trHeight w:val="20"/>
        </w:trPr>
        <w:tc>
          <w:tcPr>
            <w:tcW w:w="4322" w:type="dxa"/>
            <w:vAlign w:val="center"/>
          </w:tcPr>
          <w:p w:rsidR="00CF7AC3" w:rsidRPr="00433FA6" w:rsidRDefault="00CF7AC3" w:rsidP="00CF7A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788">
              <w:rPr>
                <w:rFonts w:ascii="Arial" w:hAnsi="Arial" w:cs="Arial"/>
                <w:sz w:val="16"/>
                <w:szCs w:val="18"/>
              </w:rPr>
              <w:t>Data: ____ / ____ / _______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AC3" w:rsidRPr="003C39C5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9C5">
              <w:rPr>
                <w:rFonts w:ascii="Arial" w:hAnsi="Arial" w:cs="Arial"/>
                <w:sz w:val="16"/>
                <w:szCs w:val="16"/>
              </w:rPr>
              <w:t>Assinatura / Carimbo do responsável da área</w:t>
            </w:r>
          </w:p>
        </w:tc>
        <w:tc>
          <w:tcPr>
            <w:tcW w:w="252" w:type="dxa"/>
            <w:vAlign w:val="bottom"/>
          </w:tcPr>
          <w:p w:rsidR="00CF7AC3" w:rsidRPr="00433FA6" w:rsidRDefault="00CF7AC3" w:rsidP="00CF7A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PROCEDIMENTO:</w:t>
      </w:r>
    </w:p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1- Preencher o formulário</w:t>
      </w:r>
    </w:p>
    <w:p w:rsidR="00B861CB" w:rsidRPr="00A54ABD" w:rsidRDefault="00B861CB" w:rsidP="00B8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A54ABD">
        <w:rPr>
          <w:rFonts w:ascii="Arial" w:hAnsi="Arial" w:cs="Arial"/>
          <w:sz w:val="16"/>
          <w:szCs w:val="16"/>
        </w:rPr>
        <w:t>2- Comparecer nos setores discriminados para comprovar a não existência de débitos</w:t>
      </w:r>
    </w:p>
    <w:p w:rsidR="00A46326" w:rsidRPr="00B817E6" w:rsidRDefault="00A46326" w:rsidP="00B817E6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A46326" w:rsidRPr="00433FA6" w:rsidTr="0030436C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A46326" w:rsidRPr="00433FA6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VINCULAÇÃO AO PSS – SERVIDOR AFASTADO OU LICENCIADO SEM REMUNERAÇÃO </w:t>
            </w:r>
          </w:p>
        </w:tc>
      </w:tr>
    </w:tbl>
    <w:p w:rsidR="00A46326" w:rsidRDefault="00A46326" w:rsidP="00A46326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959"/>
        <w:gridCol w:w="1488"/>
        <w:gridCol w:w="2197"/>
        <w:gridCol w:w="1276"/>
        <w:gridCol w:w="1276"/>
        <w:gridCol w:w="848"/>
        <w:gridCol w:w="1247"/>
      </w:tblGrid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B861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7F74D9" w:rsidTr="0030436C">
        <w:trPr>
          <w:trHeight w:val="340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 DO AFASTAMENTO/LICENÇA:</w:t>
            </w:r>
          </w:p>
        </w:tc>
        <w:tc>
          <w:tcPr>
            <w:tcW w:w="6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26" w:rsidRPr="007F74D9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6326" w:rsidRPr="00402798" w:rsidTr="003043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959" w:type="dxa"/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INÍCIO: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TÉRMINO: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t>Eu, acima identificado, manifesto opção por:</w:t>
      </w:r>
    </w:p>
    <w:p w:rsidR="00A46326" w:rsidRPr="00433FA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46326" w:rsidRPr="00433FA6" w:rsidTr="0030436C">
        <w:trPr>
          <w:trHeight w:val="340"/>
        </w:trPr>
        <w:tc>
          <w:tcPr>
            <w:tcW w:w="817" w:type="dxa"/>
            <w:vAlign w:val="center"/>
          </w:tcPr>
          <w:p w:rsidR="00A46326" w:rsidRPr="00FA01D4" w:rsidRDefault="00A46326" w:rsidP="003043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F9">
              <w:rPr>
                <w:rFonts w:ascii="Arial" w:hAnsi="Arial" w:cs="Arial"/>
                <w:sz w:val="20"/>
                <w:szCs w:val="20"/>
              </w:rPr>
            </w:r>
            <w:r w:rsidR="009B76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A46326" w:rsidRPr="00A154BC" w:rsidRDefault="00A46326" w:rsidP="001928E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154BC">
              <w:rPr>
                <w:rFonts w:ascii="Arial" w:hAnsi="Arial" w:cs="Arial"/>
                <w:sz w:val="18"/>
                <w:szCs w:val="20"/>
              </w:rPr>
              <w:t>Não permanecer vinculado ao regime do Plano de Seguridade Social do Servidor Público durante o período em que estarei afastado/licenciado sem remuneração, estando ciente do que dispõe o</w:t>
            </w:r>
            <w:r>
              <w:rPr>
                <w:rFonts w:ascii="Arial" w:hAnsi="Arial" w:cs="Arial"/>
                <w:sz w:val="18"/>
                <w:szCs w:val="20"/>
              </w:rPr>
              <w:t>s parágrafos 2º e 3º do</w:t>
            </w:r>
            <w:r w:rsidRPr="00A154BC">
              <w:rPr>
                <w:rFonts w:ascii="Arial" w:hAnsi="Arial" w:cs="Arial"/>
                <w:sz w:val="18"/>
                <w:szCs w:val="20"/>
              </w:rPr>
              <w:t xml:space="preserve"> Art. 183 da Lei 8112/1990, conforme segue:</w:t>
            </w:r>
          </w:p>
          <w:p w:rsidR="00A46326" w:rsidRPr="00A154BC" w:rsidRDefault="00A46326" w:rsidP="001928EC">
            <w:pPr>
              <w:pStyle w:val="NormalWeb"/>
              <w:jc w:val="both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proofErr w:type="gramStart"/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“§ 2</w:t>
            </w:r>
            <w: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º</w:t>
            </w: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 O servidor afastado ou licenciado do cargo efetivo, sem direito à remuneração, inclusive para servir em organismo oficial internacional do qual o Brasil seja membro efetivo ou com o qual coopere, ainda que contribua para regime de previdência social no exterior, terá suspenso o seu vínculo com o regime do Plano de Seguridade Social do Servidor Público enquanto durar o afastamento ou a licença, não lhes assistindo, neste período, os benefícios do mencionado regime de previdência.</w:t>
            </w:r>
            <w:proofErr w:type="gramEnd"/>
          </w:p>
          <w:p w:rsidR="00A46326" w:rsidRPr="00A154BC" w:rsidRDefault="00A46326" w:rsidP="001928EC">
            <w:pPr>
              <w:pStyle w:val="NormalWeb"/>
              <w:jc w:val="both"/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</w:pP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§ 3</w:t>
            </w:r>
            <w:r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º</w:t>
            </w:r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 xml:space="preserve"> Será assegurada ao servidor licenciado ou afastado sem remuneração a manutenção da vinculação ao regime do Plano de Seguridade Social do Servidor Público, mediante o recolhimento mensal da respectiva contribuição, no mesmo percentual devido pelos servidores em atividade, incidente sobre a remuneração total do cargo a que faz jus no exercício de suas atribuições, computando-se, para esse efeito, inclusive, as vantagens pessoais.</w:t>
            </w:r>
            <w:proofErr w:type="gramStart"/>
            <w:r w:rsidRPr="00A154BC">
              <w:rPr>
                <w:rFonts w:ascii="Arial" w:eastAsia="Calibri" w:hAnsi="Arial" w:cs="Arial"/>
                <w:i/>
                <w:sz w:val="18"/>
                <w:szCs w:val="20"/>
                <w:lang w:eastAsia="en-US"/>
              </w:rPr>
              <w:t>”</w:t>
            </w:r>
            <w:proofErr w:type="gramEnd"/>
          </w:p>
        </w:tc>
      </w:tr>
    </w:tbl>
    <w:p w:rsidR="00A46326" w:rsidRDefault="00A46326" w:rsidP="00A46326">
      <w:pPr>
        <w:spacing w:after="0" w:line="360" w:lineRule="auto"/>
        <w:rPr>
          <w:rFonts w:ascii="Arial" w:hAnsi="Arial" w:cs="Arial"/>
          <w:sz w:val="18"/>
          <w:szCs w:val="20"/>
        </w:rPr>
      </w:pPr>
    </w:p>
    <w:p w:rsidR="00A46326" w:rsidRDefault="00A46326" w:rsidP="00A46326">
      <w:pPr>
        <w:spacing w:after="0" w:line="36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474"/>
      </w:tblGrid>
      <w:tr w:rsidR="00A46326" w:rsidRPr="00433FA6" w:rsidTr="0030436C">
        <w:trPr>
          <w:trHeight w:val="340"/>
        </w:trPr>
        <w:tc>
          <w:tcPr>
            <w:tcW w:w="817" w:type="dxa"/>
            <w:vAlign w:val="center"/>
          </w:tcPr>
          <w:p w:rsidR="00A46326" w:rsidRPr="00FA01D4" w:rsidRDefault="00A46326" w:rsidP="003043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B76F9">
              <w:rPr>
                <w:rFonts w:ascii="Arial" w:hAnsi="Arial" w:cs="Arial"/>
                <w:sz w:val="20"/>
                <w:szCs w:val="20"/>
              </w:rPr>
            </w:r>
            <w:r w:rsidR="009B76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 w:rsidR="00A46326" w:rsidRPr="00A154BC" w:rsidRDefault="00A46326" w:rsidP="0030436C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A154BC">
              <w:rPr>
                <w:rFonts w:ascii="Arial" w:hAnsi="Arial" w:cs="Arial"/>
                <w:sz w:val="18"/>
                <w:szCs w:val="20"/>
              </w:rPr>
              <w:t>Permanecer vinculado ao regime do Plano de Seguridade Social do Servidor Público durante o período em que estarei afastado/licenciado sem remuneração, recolhendo até o 3º dia útil de cada mês a contribuição de 11% incidente sobre a remuneração total do cargo a que faço jus no exercício das minhas atribuições.</w:t>
            </w: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Pr="00402798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A46326" w:rsidRPr="00433FA6" w:rsidTr="0030436C">
        <w:trPr>
          <w:trHeight w:val="359"/>
        </w:trPr>
        <w:tc>
          <w:tcPr>
            <w:tcW w:w="4322" w:type="dxa"/>
            <w:vAlign w:val="center"/>
          </w:tcPr>
          <w:p w:rsidR="00A46326" w:rsidRPr="00957434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A46326" w:rsidRPr="00433FA6" w:rsidRDefault="00A46326" w:rsidP="003043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326" w:rsidRPr="00433FA6" w:rsidTr="0030436C">
        <w:trPr>
          <w:trHeight w:val="340"/>
        </w:trPr>
        <w:tc>
          <w:tcPr>
            <w:tcW w:w="4322" w:type="dxa"/>
          </w:tcPr>
          <w:p w:rsidR="00A46326" w:rsidRPr="00957434" w:rsidRDefault="00A46326" w:rsidP="0030436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A46326" w:rsidRPr="00957434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A46326" w:rsidRPr="00433FA6" w:rsidRDefault="00A46326" w:rsidP="003043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326" w:rsidRDefault="00A46326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928EC" w:rsidRDefault="001928EC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A46326" w:rsidRDefault="00A46326" w:rsidP="00A46326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A46326" w:rsidRPr="00402798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A46326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</w:t>
      </w:r>
      <w:r w:rsidR="001928EC">
        <w:rPr>
          <w:rFonts w:ascii="Arial" w:hAnsi="Arial" w:cs="Arial"/>
          <w:sz w:val="16"/>
          <w:szCs w:val="20"/>
        </w:rPr>
        <w:t>P</w:t>
      </w:r>
      <w:r w:rsidRPr="00402798">
        <w:rPr>
          <w:rFonts w:ascii="Arial" w:hAnsi="Arial" w:cs="Arial"/>
          <w:sz w:val="16"/>
          <w:szCs w:val="20"/>
        </w:rPr>
        <w:t>reencher e assinar o</w:t>
      </w:r>
      <w:r>
        <w:rPr>
          <w:rFonts w:ascii="Arial" w:hAnsi="Arial" w:cs="Arial"/>
          <w:sz w:val="16"/>
          <w:szCs w:val="20"/>
        </w:rPr>
        <w:t xml:space="preserve"> presente</w:t>
      </w:r>
      <w:r w:rsidRPr="00402798">
        <w:rPr>
          <w:rFonts w:ascii="Arial" w:hAnsi="Arial" w:cs="Arial"/>
          <w:sz w:val="16"/>
          <w:szCs w:val="20"/>
        </w:rPr>
        <w:t xml:space="preserve"> formulário</w:t>
      </w:r>
      <w:r>
        <w:rPr>
          <w:rFonts w:ascii="Arial" w:hAnsi="Arial" w:cs="Arial"/>
          <w:sz w:val="16"/>
          <w:szCs w:val="20"/>
        </w:rPr>
        <w:t>.</w:t>
      </w:r>
    </w:p>
    <w:p w:rsidR="00A46326" w:rsidRPr="00402798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="00CD4C2F">
        <w:rPr>
          <w:rFonts w:ascii="Arial" w:hAnsi="Arial" w:cs="Arial"/>
          <w:sz w:val="16"/>
          <w:szCs w:val="16"/>
        </w:rPr>
        <w:t xml:space="preserve">Manter os </w:t>
      </w:r>
      <w:r w:rsidR="00CD4C2F">
        <w:rPr>
          <w:rFonts w:ascii="Arial" w:hAnsi="Arial" w:cs="Arial"/>
          <w:sz w:val="16"/>
          <w:szCs w:val="20"/>
        </w:rPr>
        <w:t xml:space="preserve">dados para </w:t>
      </w:r>
      <w:proofErr w:type="gramStart"/>
      <w:r w:rsidR="00CD4C2F">
        <w:rPr>
          <w:rFonts w:ascii="Arial" w:hAnsi="Arial" w:cs="Arial"/>
          <w:sz w:val="16"/>
          <w:szCs w:val="20"/>
        </w:rPr>
        <w:t>contato (endereço para correspondência, e-mail e telefones) sempre atualizados junto à SUGEPE, mesmo durante a licença</w:t>
      </w:r>
      <w:proofErr w:type="gramEnd"/>
      <w:r w:rsidR="00CD4C2F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.</w:t>
      </w:r>
    </w:p>
    <w:p w:rsidR="00A46326" w:rsidRDefault="00A46326" w:rsidP="00192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2- </w:t>
      </w:r>
      <w:r w:rsidR="00CD4C2F">
        <w:rPr>
          <w:rFonts w:ascii="Arial" w:hAnsi="Arial" w:cs="Arial"/>
          <w:sz w:val="16"/>
          <w:szCs w:val="20"/>
        </w:rPr>
        <w:t xml:space="preserve">Efetuar o recolhimento da DARF, conforme orientações da </w:t>
      </w:r>
      <w:r w:rsidR="00CD4C2F" w:rsidRPr="00004A46">
        <w:rPr>
          <w:rFonts w:ascii="Arial" w:hAnsi="Arial" w:cs="Arial"/>
          <w:sz w:val="16"/>
          <w:szCs w:val="16"/>
        </w:rPr>
        <w:t>SUGEPE/D</w:t>
      </w:r>
      <w:r w:rsidR="00CD4C2F">
        <w:rPr>
          <w:rFonts w:ascii="Arial" w:hAnsi="Arial" w:cs="Arial"/>
          <w:sz w:val="16"/>
          <w:szCs w:val="16"/>
        </w:rPr>
        <w:t xml:space="preserve">BP – </w:t>
      </w:r>
      <w:r w:rsidR="00CD4C2F">
        <w:rPr>
          <w:rFonts w:ascii="Arial" w:hAnsi="Arial" w:cs="Arial"/>
          <w:sz w:val="16"/>
          <w:szCs w:val="20"/>
        </w:rPr>
        <w:t xml:space="preserve">Div. </w:t>
      </w:r>
      <w:proofErr w:type="gramStart"/>
      <w:r w:rsidR="00CD4C2F">
        <w:rPr>
          <w:rFonts w:ascii="Arial" w:hAnsi="Arial" w:cs="Arial"/>
          <w:sz w:val="16"/>
          <w:szCs w:val="20"/>
        </w:rPr>
        <w:t>de</w:t>
      </w:r>
      <w:proofErr w:type="gramEnd"/>
      <w:r w:rsidR="00CD4C2F">
        <w:rPr>
          <w:rFonts w:ascii="Arial" w:hAnsi="Arial" w:cs="Arial"/>
          <w:sz w:val="16"/>
          <w:szCs w:val="20"/>
        </w:rPr>
        <w:t xml:space="preserve"> Pagamentos e Benefícios até o 3º dia útil de cada mês e encaminhar imediatamente o comprovante de recolhimento digitalizado para </w:t>
      </w:r>
      <w:hyperlink r:id="rId8" w:history="1">
        <w:r w:rsidR="00CD4C2F" w:rsidRPr="00852851">
          <w:rPr>
            <w:rStyle w:val="Hyperlink"/>
            <w:rFonts w:ascii="Arial" w:hAnsi="Arial" w:cs="Arial"/>
            <w:sz w:val="16"/>
            <w:szCs w:val="16"/>
          </w:rPr>
          <w:t>dpb.sugepe@ufabc.edu.br</w:t>
        </w:r>
      </w:hyperlink>
      <w:r w:rsidR="00CD4C2F">
        <w:rPr>
          <w:rStyle w:val="Hyperlink"/>
          <w:rFonts w:ascii="Arial" w:hAnsi="Arial" w:cs="Arial"/>
          <w:sz w:val="16"/>
          <w:szCs w:val="16"/>
        </w:rPr>
        <w:t>.</w:t>
      </w:r>
    </w:p>
    <w:p w:rsidR="00CD4C2F" w:rsidRPr="00CD4C2F" w:rsidRDefault="00CD4C2F" w:rsidP="00CD4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6326" w:rsidRPr="00402798" w:rsidRDefault="00A46326" w:rsidP="00A4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A46326" w:rsidRPr="00433FA6" w:rsidRDefault="00A46326" w:rsidP="00A46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>
        <w:rPr>
          <w:rFonts w:ascii="Arial" w:hAnsi="Arial" w:cs="Arial"/>
          <w:sz w:val="16"/>
          <w:szCs w:val="20"/>
        </w:rPr>
        <w:t>Orientação Normativa SRH/MP Nº 03/2002, de 13/11/2002.</w:t>
      </w:r>
    </w:p>
    <w:sectPr w:rsidR="00A46326" w:rsidRPr="00433FA6" w:rsidSect="00B13F9B">
      <w:headerReference w:type="default" r:id="rId9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28" w:rsidRDefault="00AD4D28" w:rsidP="00D02080">
      <w:pPr>
        <w:spacing w:after="0" w:line="240" w:lineRule="auto"/>
      </w:pPr>
      <w:r>
        <w:separator/>
      </w:r>
    </w:p>
  </w:endnote>
  <w:end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28" w:rsidRDefault="00AD4D28" w:rsidP="00D02080">
      <w:pPr>
        <w:spacing w:after="0" w:line="240" w:lineRule="auto"/>
      </w:pPr>
      <w:r>
        <w:separator/>
      </w:r>
    </w:p>
  </w:footnote>
  <w:footnote w:type="continuationSeparator" w:id="0">
    <w:p w:rsidR="00AD4D28" w:rsidRDefault="00AD4D28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62" w:rsidRPr="00ED0B9D" w:rsidRDefault="00DE5696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4F3528C" wp14:editId="15B2B375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D62" w:rsidRPr="00ED0B9D">
      <w:rPr>
        <w:rFonts w:ascii="Arial" w:hAnsi="Arial" w:cs="Arial"/>
      </w:rPr>
      <w:tab/>
    </w:r>
    <w:r w:rsidR="009F4E5F" w:rsidRPr="009F4E5F">
      <w:rPr>
        <w:rFonts w:ascii="Arial" w:hAnsi="Arial" w:cs="Arial"/>
        <w:b/>
        <w:sz w:val="20"/>
        <w:szCs w:val="20"/>
      </w:rPr>
      <w:t>FUNDAÇÃO UNIVERSIDADE FEDERAL DO ABC</w:t>
    </w:r>
  </w:p>
  <w:p w:rsidR="009B5D62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9F4E5F" w:rsidRPr="009F4E5F">
      <w:rPr>
        <w:rFonts w:ascii="Arial" w:hAnsi="Arial" w:cs="Arial"/>
        <w:b/>
        <w:sz w:val="20"/>
        <w:szCs w:val="20"/>
      </w:rPr>
      <w:t>SUPERINTENDÊNCIA DE GESTÃO DE PESSOAS</w:t>
    </w:r>
  </w:p>
  <w:p w:rsidR="009B5D62" w:rsidRPr="00ED0B9D" w:rsidRDefault="009B5D62" w:rsidP="005955FC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9B5D62" w:rsidRDefault="009B5D62" w:rsidP="005955FC">
    <w:pPr>
      <w:pStyle w:val="Cabealho"/>
      <w:tabs>
        <w:tab w:val="left" w:pos="1701"/>
      </w:tabs>
    </w:pPr>
  </w:p>
  <w:p w:rsidR="009B5D62" w:rsidRDefault="009B5D62" w:rsidP="005955FC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Wt5VHeLU2XUGVk2gpPnXFRV1vc=" w:salt="++yimCCECY5oOztQJLIF5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1048A4"/>
    <w:rsid w:val="00117429"/>
    <w:rsid w:val="0014516F"/>
    <w:rsid w:val="0015167B"/>
    <w:rsid w:val="00164F27"/>
    <w:rsid w:val="0017591E"/>
    <w:rsid w:val="001926DC"/>
    <w:rsid w:val="001928EC"/>
    <w:rsid w:val="001A0E2F"/>
    <w:rsid w:val="001A1AF2"/>
    <w:rsid w:val="001A21E7"/>
    <w:rsid w:val="001F4046"/>
    <w:rsid w:val="0020683D"/>
    <w:rsid w:val="00206B27"/>
    <w:rsid w:val="00245955"/>
    <w:rsid w:val="00252B04"/>
    <w:rsid w:val="002A1147"/>
    <w:rsid w:val="002B3F87"/>
    <w:rsid w:val="002C2118"/>
    <w:rsid w:val="00303CEA"/>
    <w:rsid w:val="0030436C"/>
    <w:rsid w:val="00305D81"/>
    <w:rsid w:val="00306E9B"/>
    <w:rsid w:val="00316710"/>
    <w:rsid w:val="003857EC"/>
    <w:rsid w:val="003B13BB"/>
    <w:rsid w:val="003B348B"/>
    <w:rsid w:val="003C0A7C"/>
    <w:rsid w:val="003F2807"/>
    <w:rsid w:val="00402798"/>
    <w:rsid w:val="00433FA6"/>
    <w:rsid w:val="00492B98"/>
    <w:rsid w:val="004A306C"/>
    <w:rsid w:val="004D03BF"/>
    <w:rsid w:val="004E7C82"/>
    <w:rsid w:val="00504B24"/>
    <w:rsid w:val="00516DC7"/>
    <w:rsid w:val="00524743"/>
    <w:rsid w:val="0053567F"/>
    <w:rsid w:val="005434AE"/>
    <w:rsid w:val="00556D9D"/>
    <w:rsid w:val="00560D55"/>
    <w:rsid w:val="0058282F"/>
    <w:rsid w:val="005955FC"/>
    <w:rsid w:val="005A26DE"/>
    <w:rsid w:val="005E6C72"/>
    <w:rsid w:val="0063506D"/>
    <w:rsid w:val="00640ED6"/>
    <w:rsid w:val="0064681D"/>
    <w:rsid w:val="00647DA1"/>
    <w:rsid w:val="006611EF"/>
    <w:rsid w:val="00667DAB"/>
    <w:rsid w:val="006733F4"/>
    <w:rsid w:val="006B446D"/>
    <w:rsid w:val="006D5ADC"/>
    <w:rsid w:val="006D5E8A"/>
    <w:rsid w:val="00746177"/>
    <w:rsid w:val="00747BAC"/>
    <w:rsid w:val="007950DB"/>
    <w:rsid w:val="00795188"/>
    <w:rsid w:val="007B2E11"/>
    <w:rsid w:val="007B4733"/>
    <w:rsid w:val="007C14E2"/>
    <w:rsid w:val="007C4D7D"/>
    <w:rsid w:val="007E0E31"/>
    <w:rsid w:val="007F065B"/>
    <w:rsid w:val="00805E65"/>
    <w:rsid w:val="0081175E"/>
    <w:rsid w:val="00831A4C"/>
    <w:rsid w:val="0084617A"/>
    <w:rsid w:val="0085268C"/>
    <w:rsid w:val="00876727"/>
    <w:rsid w:val="008A4AAC"/>
    <w:rsid w:val="008A5C85"/>
    <w:rsid w:val="008A769D"/>
    <w:rsid w:val="008F2AF7"/>
    <w:rsid w:val="009029DC"/>
    <w:rsid w:val="00925578"/>
    <w:rsid w:val="00927B77"/>
    <w:rsid w:val="0093746D"/>
    <w:rsid w:val="00953C33"/>
    <w:rsid w:val="00957434"/>
    <w:rsid w:val="009B5216"/>
    <w:rsid w:val="009B5D62"/>
    <w:rsid w:val="009B76F9"/>
    <w:rsid w:val="009F4E5F"/>
    <w:rsid w:val="00A3468F"/>
    <w:rsid w:val="00A46326"/>
    <w:rsid w:val="00A614FE"/>
    <w:rsid w:val="00A7608F"/>
    <w:rsid w:val="00AD4D28"/>
    <w:rsid w:val="00AF1DF1"/>
    <w:rsid w:val="00B0605E"/>
    <w:rsid w:val="00B13F9B"/>
    <w:rsid w:val="00B23A87"/>
    <w:rsid w:val="00B711E6"/>
    <w:rsid w:val="00B80616"/>
    <w:rsid w:val="00B817E6"/>
    <w:rsid w:val="00B861CB"/>
    <w:rsid w:val="00C24029"/>
    <w:rsid w:val="00C45DE9"/>
    <w:rsid w:val="00C6592A"/>
    <w:rsid w:val="00C81CE2"/>
    <w:rsid w:val="00C90745"/>
    <w:rsid w:val="00C92171"/>
    <w:rsid w:val="00C93C13"/>
    <w:rsid w:val="00C94FF2"/>
    <w:rsid w:val="00CD4C2F"/>
    <w:rsid w:val="00CD6FD1"/>
    <w:rsid w:val="00CE69DA"/>
    <w:rsid w:val="00CF7AC3"/>
    <w:rsid w:val="00D02080"/>
    <w:rsid w:val="00D03200"/>
    <w:rsid w:val="00D035FF"/>
    <w:rsid w:val="00D20A79"/>
    <w:rsid w:val="00D25FB3"/>
    <w:rsid w:val="00D81784"/>
    <w:rsid w:val="00D821C0"/>
    <w:rsid w:val="00DD0E2A"/>
    <w:rsid w:val="00DE1077"/>
    <w:rsid w:val="00DE5696"/>
    <w:rsid w:val="00DF4C33"/>
    <w:rsid w:val="00E362AF"/>
    <w:rsid w:val="00E750F4"/>
    <w:rsid w:val="00EE598F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character" w:styleId="Hyperlink">
    <w:name w:val="Hyperlink"/>
    <w:uiPriority w:val="99"/>
    <w:unhideWhenUsed/>
    <w:rsid w:val="00A463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6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b.sugepe@ufabc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367F-BEE9-42E6-A9BA-962FA37B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6843</CharactersWithSpaces>
  <SharedDoc>false</SharedDoc>
  <HLinks>
    <vt:vector size="12" baseType="variant">
      <vt:variant>
        <vt:i4>7536717</vt:i4>
      </vt:variant>
      <vt:variant>
        <vt:i4>130</vt:i4>
      </vt:variant>
      <vt:variant>
        <vt:i4>0</vt:i4>
      </vt:variant>
      <vt:variant>
        <vt:i4>5</vt:i4>
      </vt:variant>
      <vt:variant>
        <vt:lpwstr>mailto:diogo.rocha@ufabc.edu.br</vt:lpwstr>
      </vt:variant>
      <vt:variant>
        <vt:lpwstr/>
      </vt:variant>
      <vt:variant>
        <vt:i4>7733333</vt:i4>
      </vt:variant>
      <vt:variant>
        <vt:i4>127</vt:i4>
      </vt:variant>
      <vt:variant>
        <vt:i4>0</vt:i4>
      </vt:variant>
      <vt:variant>
        <vt:i4>5</vt:i4>
      </vt:variant>
      <vt:variant>
        <vt:lpwstr>mailto:joseli.moura@ufabc.edu.br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Cicera Cileide de Oliveira Lima</cp:lastModifiedBy>
  <cp:revision>10</cp:revision>
  <cp:lastPrinted>2009-03-10T14:35:00Z</cp:lastPrinted>
  <dcterms:created xsi:type="dcterms:W3CDTF">2016-11-30T22:07:00Z</dcterms:created>
  <dcterms:modified xsi:type="dcterms:W3CDTF">2019-04-02T15:05:00Z</dcterms:modified>
</cp:coreProperties>
</file>