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640C1E">
        <w:trPr>
          <w:trHeight w:val="418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BE413C" w:rsidP="00C97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REDISTRIBUIÇÃO PARA OUTRO ÓRGÃO</w:t>
            </w:r>
          </w:p>
        </w:tc>
      </w:tr>
    </w:tbl>
    <w:p w:rsidR="00FB6325" w:rsidRPr="00556511" w:rsidRDefault="00556511" w:rsidP="00FB6325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556511">
        <w:rPr>
          <w:rFonts w:ascii="Arial" w:hAnsi="Arial" w:cs="Arial"/>
          <w:sz w:val="14"/>
          <w:szCs w:val="14"/>
        </w:rPr>
        <w:t>v.</w:t>
      </w:r>
      <w:proofErr w:type="gramEnd"/>
      <w:r w:rsidR="00640C1E" w:rsidRPr="00640C1E">
        <w:rPr>
          <w:rFonts w:ascii="Arial" w:hAnsi="Arial" w:cs="Arial"/>
          <w:sz w:val="14"/>
          <w:szCs w:val="14"/>
        </w:rPr>
        <w:t xml:space="preserve"> </w:t>
      </w:r>
      <w:r w:rsidR="00521E51">
        <w:rPr>
          <w:rFonts w:ascii="Arial" w:hAnsi="Arial" w:cs="Arial"/>
          <w:sz w:val="14"/>
          <w:szCs w:val="14"/>
        </w:rPr>
        <w:t>04.2022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776"/>
        <w:gridCol w:w="4819"/>
        <w:gridCol w:w="851"/>
        <w:gridCol w:w="1528"/>
      </w:tblGrid>
      <w:tr w:rsidR="002C1C72" w:rsidRPr="002C1C72" w:rsidTr="002C1C72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C72" w:rsidRPr="002C1C72" w:rsidRDefault="002C1C72" w:rsidP="008B0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CAMPO 1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- PREENCHIMENTO 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>PELO INTERESSADO</w:t>
            </w:r>
          </w:p>
        </w:tc>
      </w:tr>
      <w:tr w:rsidR="00D81784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B107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F13BE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47DA1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AF1DF1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7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F13BE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7B4733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AE5536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3" w:name="Texto3"/>
        <w:tc>
          <w:tcPr>
            <w:tcW w:w="7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F13BE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2C1C72" w:rsidRPr="00433FA6" w:rsidTr="006D4C32">
        <w:trPr>
          <w:trHeight w:val="876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BE413C" w:rsidP="002C1C7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Redistribuído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a partir d</w:t>
            </w:r>
            <w:r>
              <w:rPr>
                <w:rFonts w:ascii="Arial" w:hAnsi="Arial" w:cs="Arial"/>
                <w:sz w:val="18"/>
                <w:szCs w:val="20"/>
              </w:rPr>
              <w:t xml:space="preserve">a publicação da PORTARIA nº </w:t>
            </w:r>
            <w:r w:rsidR="00457DA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>
              <w:rPr>
                <w:rFonts w:ascii="Arial" w:hAnsi="Arial" w:cs="Arial"/>
                <w:sz w:val="18"/>
                <w:szCs w:val="20"/>
              </w:rPr>
            </w:r>
            <w:r w:rsidR="00457DA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7DA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831FC">
              <w:rPr>
                <w:rFonts w:ascii="Arial" w:hAnsi="Arial" w:cs="Arial"/>
                <w:sz w:val="18"/>
                <w:szCs w:val="20"/>
              </w:rPr>
              <w:t xml:space="preserve"> publicada em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831FC">
              <w:rPr>
                <w:rFonts w:ascii="Arial" w:hAnsi="Arial" w:cs="Arial"/>
                <w:sz w:val="18"/>
                <w:szCs w:val="20"/>
              </w:rPr>
              <w:t>, estando ciente que deverá quitar os débitos porventura existentes nesta instituição</w:t>
            </w:r>
            <w:r w:rsidRPr="003F13B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6D4C32" w:rsidRPr="00433FA6" w:rsidTr="006D4C32"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C32" w:rsidRDefault="006D4C32" w:rsidP="006D4C32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32" w:rsidRDefault="006D4C32" w:rsidP="006D4C32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640C1E">
        <w:trPr>
          <w:trHeight w:val="974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2C1C72" w:rsidP="002C1C7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20"/>
              </w:rPr>
              <w:br/>
              <w:t>Assinatura do servidor</w:t>
            </w:r>
          </w:p>
        </w:tc>
      </w:tr>
    </w:tbl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2C1C72" w:rsidRPr="002C1C72" w:rsidTr="002C1C72">
        <w:trPr>
          <w:trHeight w:val="340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C72" w:rsidRPr="002C1C72" w:rsidRDefault="002C1C72" w:rsidP="002C1C7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CAMPO 2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- CIÊNCIA DO DIRIGENTE/ SUPERIOR IMEDIATO</w:t>
            </w:r>
          </w:p>
        </w:tc>
      </w:tr>
      <w:tr w:rsidR="002C1C72" w:rsidRPr="00433FA6" w:rsidTr="002C1C72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2C1C72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2C1C72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2C1C72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640C1E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FUNÇÃO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2C1C72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2C1C72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bookmarkStart w:id="4" w:name="Texto8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2C1C72" w:rsidRPr="00433FA6" w:rsidTr="002C1C72">
        <w:trPr>
          <w:trHeight w:val="1198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Default="002C1C72" w:rsidP="002C1C7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Ciente:</w:t>
            </w:r>
          </w:p>
          <w:p w:rsidR="002C1C72" w:rsidRDefault="002C1C72" w:rsidP="002C1C7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____________________________________________________________</w:t>
            </w:r>
          </w:p>
          <w:p w:rsidR="002C1C72" w:rsidRPr="003F13BE" w:rsidRDefault="002C1C72" w:rsidP="002C1C7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</w:tr>
    </w:tbl>
    <w:p w:rsidR="0063570B" w:rsidRDefault="0063570B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6"/>
      </w:tblGrid>
      <w:tr w:rsidR="002C1C72" w:rsidRPr="002C1C72" w:rsidTr="002C1C72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C72" w:rsidRPr="002C1C72" w:rsidRDefault="002C1C72" w:rsidP="002C1C7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CAMPO 3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- 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>QUITAÇÃO DE DÉBITOS PARA DESLIGAMENTO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40C1E">
              <w:rPr>
                <w:rFonts w:ascii="Arial" w:hAnsi="Arial" w:cs="Arial"/>
                <w:b/>
                <w:sz w:val="18"/>
                <w:szCs w:val="20"/>
              </w:rPr>
              <w:t>(OBRIGATÓRIO)</w:t>
            </w:r>
          </w:p>
        </w:tc>
      </w:tr>
      <w:tr w:rsidR="002C1C72" w:rsidRPr="00433FA6" w:rsidTr="00640C1E">
        <w:trPr>
          <w:trHeight w:val="1072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2C1C72" w:rsidP="00640C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1C72">
              <w:rPr>
                <w:rFonts w:ascii="Arial" w:hAnsi="Arial" w:cs="Arial"/>
                <w:sz w:val="18"/>
                <w:szCs w:val="20"/>
              </w:rPr>
              <w:t>É um procedimento</w:t>
            </w:r>
            <w:r>
              <w:rPr>
                <w:rFonts w:ascii="Arial" w:hAnsi="Arial" w:cs="Arial"/>
                <w:sz w:val="18"/>
                <w:szCs w:val="20"/>
              </w:rPr>
              <w:t xml:space="preserve"> eletrônico</w:t>
            </w:r>
            <w:r w:rsidRPr="002C1C72">
              <w:rPr>
                <w:rFonts w:ascii="Arial" w:hAnsi="Arial" w:cs="Arial"/>
                <w:sz w:val="18"/>
                <w:szCs w:val="20"/>
              </w:rPr>
              <w:t xml:space="preserve"> que o servidor deve cumprir quando se desliga ou se afasta por mais de seis meses da UFABC e tem por finalidade comprovar que não há pendências com os seguintes setores: Biblioteca, Centros (apenas para desligamento de docentes), Comissão de Ética, Corregedoria-Seccional, Núcleo de Tecnologia da Informação, Pró-Reitoria de Administração e Superintendência de Gestão de Pessoas.</w:t>
            </w:r>
          </w:p>
        </w:tc>
      </w:tr>
      <w:tr w:rsidR="002C1C72" w:rsidRPr="00433FA6" w:rsidTr="00640C1E">
        <w:trPr>
          <w:trHeight w:val="381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2C1C72" w:rsidP="00640C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40C1E">
              <w:rPr>
                <w:rFonts w:ascii="Arial" w:hAnsi="Arial" w:cs="Arial"/>
                <w:sz w:val="18"/>
                <w:szCs w:val="20"/>
              </w:rPr>
              <w:t xml:space="preserve">A solicitação do serviço deve ser feita </w:t>
            </w:r>
            <w:r w:rsidR="00640C1E">
              <w:rPr>
                <w:rFonts w:ascii="Arial" w:hAnsi="Arial" w:cs="Arial"/>
                <w:sz w:val="18"/>
                <w:szCs w:val="20"/>
              </w:rPr>
              <w:t>através da Central de Serviços (</w:t>
            </w:r>
            <w:hyperlink r:id="rId9" w:history="1">
              <w:r w:rsidR="00640C1E" w:rsidRPr="00640C1E">
                <w:rPr>
                  <w:rStyle w:val="Hyperlink"/>
                  <w:rFonts w:ascii="Arial" w:hAnsi="Arial" w:cs="Arial"/>
                  <w:sz w:val="18"/>
                  <w:szCs w:val="20"/>
                </w:rPr>
                <w:t>clique aqui</w:t>
              </w:r>
            </w:hyperlink>
            <w:r w:rsidR="00640C1E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640C1E" w:rsidRPr="00433FA6" w:rsidTr="006D4C32">
        <w:trPr>
          <w:trHeight w:val="1274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E" w:rsidRDefault="00640C1E" w:rsidP="00640C1E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Importante: </w:t>
            </w:r>
          </w:p>
          <w:p w:rsidR="00640C1E" w:rsidRPr="00640C1E" w:rsidRDefault="00640C1E" w:rsidP="00640C1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40C1E">
              <w:rPr>
                <w:rFonts w:ascii="Arial" w:hAnsi="Arial" w:cs="Arial"/>
                <w:sz w:val="18"/>
                <w:szCs w:val="20"/>
              </w:rPr>
              <w:t>O solicitante só terá sua solicitação deferida quando for comprovada a não existência de débitos com os setores supracitados.</w:t>
            </w:r>
          </w:p>
        </w:tc>
      </w:tr>
      <w:tr w:rsidR="00640C1E" w:rsidRPr="00640C1E" w:rsidTr="00640C1E">
        <w:trPr>
          <w:trHeight w:val="139"/>
        </w:trPr>
        <w:tc>
          <w:tcPr>
            <w:tcW w:w="9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C1E" w:rsidRPr="00640C1E" w:rsidRDefault="00640C1E" w:rsidP="00640C1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40C1E" w:rsidRPr="00640C1E" w:rsidTr="00640C1E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C1E" w:rsidRPr="00640C1E" w:rsidRDefault="00640C1E" w:rsidP="00640C1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40C1E">
              <w:rPr>
                <w:rFonts w:ascii="Arial" w:hAnsi="Arial" w:cs="Arial"/>
                <w:b/>
                <w:sz w:val="18"/>
                <w:szCs w:val="20"/>
              </w:rPr>
              <w:t>D</w:t>
            </w:r>
            <w:r>
              <w:rPr>
                <w:rFonts w:ascii="Arial" w:hAnsi="Arial" w:cs="Arial"/>
                <w:b/>
                <w:sz w:val="18"/>
                <w:szCs w:val="20"/>
              </w:rPr>
              <w:t>ADOS DO CHAMADO NA CENTRAL DE SERVIÇO:</w:t>
            </w:r>
          </w:p>
        </w:tc>
      </w:tr>
      <w:tr w:rsidR="002C1C72" w:rsidRPr="00433FA6" w:rsidTr="00640C1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640C1E" w:rsidP="00640C1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ABERTURA:</w:t>
            </w:r>
            <w:r w:rsidR="002C1C7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640C1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640C1E">
        <w:trPr>
          <w:trHeight w:val="81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E" w:rsidRDefault="00640C1E" w:rsidP="00640C1E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NÚMERO DE TICKET GERADO*: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2C1C72" w:rsidRPr="003F13BE" w:rsidRDefault="00640C1E" w:rsidP="00640C1E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*O número é encaminhado automaticamente para o e-mail institucional logo após a abertura do chamado.</w:t>
            </w:r>
          </w:p>
        </w:tc>
      </w:tr>
    </w:tbl>
    <w:p w:rsidR="00640C1E" w:rsidRDefault="00640C1E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Pr="00433FA6" w:rsidRDefault="00476FD8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</w:t>
      </w:r>
      <w:r w:rsidR="00C076D2">
        <w:rPr>
          <w:rFonts w:ascii="Arial" w:hAnsi="Arial" w:cs="Arial"/>
          <w:sz w:val="16"/>
          <w:szCs w:val="20"/>
        </w:rPr>
        <w:t>S</w:t>
      </w:r>
      <w:r w:rsidRPr="00433FA6">
        <w:rPr>
          <w:rFonts w:ascii="Arial" w:hAnsi="Arial" w:cs="Arial"/>
          <w:sz w:val="16"/>
          <w:szCs w:val="20"/>
        </w:rPr>
        <w:t>:</w:t>
      </w:r>
    </w:p>
    <w:p w:rsidR="00BE413C" w:rsidRPr="00944BA8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BE413C" w:rsidRPr="00944BA8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2- </w:t>
      </w:r>
      <w:r w:rsidR="006D4C32" w:rsidRPr="00BD2966">
        <w:rPr>
          <w:rFonts w:ascii="Arial" w:hAnsi="Arial" w:cs="Arial"/>
          <w:sz w:val="16"/>
          <w:szCs w:val="16"/>
        </w:rPr>
        <w:t>Efetuar a</w:t>
      </w:r>
      <w:r w:rsidR="00521E51">
        <w:rPr>
          <w:rFonts w:ascii="Arial" w:hAnsi="Arial" w:cs="Arial"/>
          <w:sz w:val="16"/>
          <w:szCs w:val="16"/>
        </w:rPr>
        <w:t xml:space="preserve"> abertura do chamado referente </w:t>
      </w:r>
      <w:proofErr w:type="gramStart"/>
      <w:r w:rsidR="00521E51">
        <w:rPr>
          <w:rFonts w:ascii="Arial" w:hAnsi="Arial" w:cs="Arial"/>
          <w:sz w:val="16"/>
          <w:szCs w:val="16"/>
        </w:rPr>
        <w:t>a</w:t>
      </w:r>
      <w:proofErr w:type="gramEnd"/>
      <w:r w:rsidR="00521E51">
        <w:rPr>
          <w:rFonts w:ascii="Arial" w:hAnsi="Arial" w:cs="Arial"/>
          <w:sz w:val="16"/>
          <w:szCs w:val="16"/>
        </w:rPr>
        <w:t xml:space="preserve"> </w:t>
      </w:r>
      <w:r w:rsidR="006D4C32" w:rsidRPr="00BD2966">
        <w:rPr>
          <w:rFonts w:ascii="Arial" w:hAnsi="Arial" w:cs="Arial"/>
          <w:sz w:val="16"/>
          <w:szCs w:val="16"/>
        </w:rPr>
        <w:t xml:space="preserve"> Quitação de Débitos via Central de Serviços da UFABC: </w:t>
      </w:r>
      <w:hyperlink r:id="rId10" w:history="1">
        <w:r w:rsidR="006D4C32" w:rsidRPr="00BD2966">
          <w:rPr>
            <w:rStyle w:val="Hyperlink"/>
            <w:rFonts w:ascii="Arial" w:hAnsi="Arial" w:cs="Arial"/>
            <w:sz w:val="16"/>
            <w:szCs w:val="16"/>
          </w:rPr>
          <w:t>http://central.ufabc.edu.br/</w:t>
        </w:r>
      </w:hyperlink>
      <w:r w:rsidR="006D4C32">
        <w:rPr>
          <w:rFonts w:ascii="Arial" w:hAnsi="Arial" w:cs="Arial"/>
          <w:sz w:val="16"/>
          <w:szCs w:val="16"/>
        </w:rPr>
        <w:t xml:space="preserve"> ;</w:t>
      </w:r>
    </w:p>
    <w:p w:rsidR="00BE413C" w:rsidRPr="00944BA8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3- </w:t>
      </w:r>
      <w:r w:rsidR="00521E51">
        <w:rPr>
          <w:rFonts w:ascii="Arial" w:hAnsi="Arial" w:cs="Arial"/>
          <w:sz w:val="16"/>
          <w:szCs w:val="20"/>
        </w:rPr>
        <w:t>Efetuar o registro eletrônico da frequência e a homologação pela chefia imediata</w:t>
      </w:r>
      <w:r w:rsidRPr="00944BA8">
        <w:rPr>
          <w:rFonts w:ascii="Arial" w:hAnsi="Arial" w:cs="Arial"/>
          <w:sz w:val="16"/>
          <w:szCs w:val="20"/>
        </w:rPr>
        <w:t xml:space="preserve"> (Técnico-Administrativo)</w:t>
      </w:r>
    </w:p>
    <w:p w:rsidR="00BE413C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Pr="00944BA8">
        <w:rPr>
          <w:rFonts w:ascii="Arial" w:hAnsi="Arial" w:cs="Arial"/>
          <w:sz w:val="16"/>
          <w:szCs w:val="20"/>
        </w:rPr>
        <w:t xml:space="preserve">- </w:t>
      </w:r>
      <w:r w:rsidRPr="003C0121">
        <w:rPr>
          <w:rFonts w:ascii="Arial" w:hAnsi="Arial" w:cs="Arial"/>
          <w:sz w:val="16"/>
          <w:szCs w:val="20"/>
        </w:rPr>
        <w:t>En</w:t>
      </w:r>
      <w:r>
        <w:rPr>
          <w:rFonts w:ascii="Arial" w:hAnsi="Arial" w:cs="Arial"/>
          <w:sz w:val="16"/>
          <w:szCs w:val="20"/>
        </w:rPr>
        <w:t xml:space="preserve">tregar </w:t>
      </w:r>
      <w:r w:rsidRPr="003C0121">
        <w:rPr>
          <w:rFonts w:ascii="Arial" w:hAnsi="Arial" w:cs="Arial"/>
          <w:sz w:val="16"/>
          <w:szCs w:val="20"/>
        </w:rPr>
        <w:t>o</w:t>
      </w:r>
      <w:r w:rsidR="006D4C32">
        <w:rPr>
          <w:rFonts w:ascii="Arial" w:hAnsi="Arial" w:cs="Arial"/>
          <w:sz w:val="16"/>
          <w:szCs w:val="20"/>
        </w:rPr>
        <w:t>s</w:t>
      </w:r>
      <w:r w:rsidRPr="003C0121">
        <w:rPr>
          <w:rFonts w:ascii="Arial" w:hAnsi="Arial" w:cs="Arial"/>
          <w:sz w:val="16"/>
          <w:szCs w:val="20"/>
        </w:rPr>
        <w:t xml:space="preserve"> formulário</w:t>
      </w:r>
      <w:r w:rsidR="006D4C32">
        <w:rPr>
          <w:rFonts w:ascii="Arial" w:hAnsi="Arial" w:cs="Arial"/>
          <w:sz w:val="16"/>
          <w:szCs w:val="20"/>
        </w:rPr>
        <w:t>s</w:t>
      </w:r>
      <w:r>
        <w:rPr>
          <w:rFonts w:ascii="Arial" w:hAnsi="Arial" w:cs="Arial"/>
          <w:sz w:val="16"/>
          <w:szCs w:val="20"/>
        </w:rPr>
        <w:t xml:space="preserve"> na</w:t>
      </w:r>
      <w:r w:rsidRPr="003C0121">
        <w:rPr>
          <w:rFonts w:ascii="Arial" w:hAnsi="Arial" w:cs="Arial"/>
          <w:sz w:val="16"/>
          <w:szCs w:val="20"/>
        </w:rPr>
        <w:t xml:space="preserve"> SUGEPE/</w:t>
      </w:r>
      <w:r>
        <w:rPr>
          <w:rFonts w:ascii="Arial" w:hAnsi="Arial" w:cs="Arial"/>
          <w:sz w:val="16"/>
          <w:szCs w:val="20"/>
        </w:rPr>
        <w:t>SIMP</w:t>
      </w:r>
      <w:r w:rsidRPr="003C012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–</w:t>
      </w:r>
      <w:r w:rsidRPr="003C012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Seção de Ingresso e Movimentação de Pessoal (Bloco A - Torre </w:t>
      </w: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- 2° andar) até a véspera do desligamento.</w:t>
      </w:r>
    </w:p>
    <w:p w:rsidR="00BE413C" w:rsidRPr="00944BA8" w:rsidRDefault="00BE413C" w:rsidP="00BE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PREVISÃO LEGAL: </w:t>
      </w:r>
      <w:r w:rsidRPr="00860ED1">
        <w:rPr>
          <w:rFonts w:ascii="Arial" w:hAnsi="Arial" w:cs="Arial"/>
          <w:sz w:val="16"/>
          <w:szCs w:val="20"/>
        </w:rPr>
        <w:t xml:space="preserve">Art. </w:t>
      </w:r>
      <w:r>
        <w:rPr>
          <w:rFonts w:ascii="Arial" w:hAnsi="Arial" w:cs="Arial"/>
          <w:sz w:val="16"/>
          <w:szCs w:val="20"/>
        </w:rPr>
        <w:t>37 da Lei nº 8.112/1990.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F028BC" w:rsidRPr="00433FA6" w:rsidTr="000E3053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640C1E" w:rsidRDefault="00640C1E" w:rsidP="00640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LIST DE DESLIGAMENTO - </w:t>
            </w:r>
            <w:r w:rsidR="00BE413C">
              <w:rPr>
                <w:rFonts w:ascii="Arial" w:hAnsi="Arial" w:cs="Arial"/>
                <w:b/>
                <w:sz w:val="20"/>
                <w:szCs w:val="20"/>
              </w:rPr>
              <w:t>REDISTRIBUIÇÃO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3053" w:rsidRPr="00433FA6" w:rsidRDefault="00640C1E" w:rsidP="00640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(PARA USO DA SUGEPE)</w:t>
            </w:r>
          </w:p>
        </w:tc>
      </w:tr>
    </w:tbl>
    <w:p w:rsidR="00556511" w:rsidRPr="00521E51" w:rsidRDefault="00556511" w:rsidP="00556511">
      <w:pPr>
        <w:jc w:val="right"/>
        <w:rPr>
          <w:rFonts w:ascii="Arial" w:hAnsi="Arial" w:cs="Arial"/>
          <w:sz w:val="14"/>
          <w:szCs w:val="14"/>
          <w:vertAlign w:val="subscript"/>
        </w:rPr>
      </w:pPr>
      <w:proofErr w:type="gramStart"/>
      <w:r w:rsidRPr="00521E51">
        <w:rPr>
          <w:rFonts w:ascii="Arial" w:hAnsi="Arial" w:cs="Arial"/>
          <w:sz w:val="14"/>
          <w:szCs w:val="14"/>
          <w:vertAlign w:val="subscript"/>
        </w:rPr>
        <w:t>v.</w:t>
      </w:r>
      <w:proofErr w:type="gramEnd"/>
      <w:r w:rsidR="00640C1E" w:rsidRPr="00521E51">
        <w:rPr>
          <w:rFonts w:ascii="Arial" w:hAnsi="Arial" w:cs="Arial"/>
          <w:sz w:val="14"/>
          <w:szCs w:val="14"/>
          <w:vertAlign w:val="subscript"/>
        </w:rPr>
        <w:t xml:space="preserve"> </w:t>
      </w:r>
      <w:r w:rsidR="00521E51" w:rsidRPr="00521E51">
        <w:rPr>
          <w:rFonts w:ascii="Arial" w:hAnsi="Arial" w:cs="Arial"/>
          <w:sz w:val="14"/>
          <w:szCs w:val="14"/>
          <w:vertAlign w:val="subscript"/>
        </w:rPr>
        <w:t>04.2022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86"/>
        <w:gridCol w:w="861"/>
        <w:gridCol w:w="1527"/>
      </w:tblGrid>
      <w:tr w:rsidR="00F028BC" w:rsidRPr="006D4C32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28BC" w:rsidRPr="006D4C32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28BC" w:rsidRPr="006D4C32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</w:tblGrid>
      <w:tr w:rsidR="00F028BC" w:rsidRPr="006D4C32" w:rsidTr="006D4C32">
        <w:trPr>
          <w:trHeight w:val="340"/>
        </w:trPr>
        <w:tc>
          <w:tcPr>
            <w:tcW w:w="3227" w:type="dxa"/>
            <w:vAlign w:val="center"/>
          </w:tcPr>
          <w:p w:rsidR="00F028BC" w:rsidRPr="006D4C32" w:rsidRDefault="00F028BC" w:rsidP="00BE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0E3053" w:rsidRPr="006D4C3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BE413C" w:rsidRPr="006D4C32">
              <w:rPr>
                <w:rFonts w:ascii="Arial" w:hAnsi="Arial" w:cs="Arial"/>
                <w:sz w:val="20"/>
                <w:szCs w:val="20"/>
              </w:rPr>
              <w:t>REDISTRIBUIÇÃO</w:t>
            </w:r>
            <w:r w:rsidRPr="006D4C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F028BC" w:rsidRPr="006D4C32" w:rsidRDefault="006D4C32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Formulário de </w:t>
            </w:r>
            <w:r w:rsidR="006D4C32" w:rsidRPr="006D4C32">
              <w:rPr>
                <w:rFonts w:ascii="Arial" w:hAnsi="Arial" w:cs="Arial"/>
                <w:i/>
                <w:sz w:val="20"/>
                <w:szCs w:val="20"/>
              </w:rPr>
              <w:t>REDISTRIBUIÇÃO PARA OUTRO ÓRGÃO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  <w:r w:rsidR="00E326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326D6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E326D6">
              <w:rPr>
                <w:rFonts w:ascii="Arial" w:hAnsi="Arial" w:cs="Arial"/>
                <w:sz w:val="20"/>
                <w:szCs w:val="20"/>
              </w:rPr>
              <w:t>se houver)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6D4C32" w:rsidRDefault="00695155" w:rsidP="002C1C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C32">
              <w:rPr>
                <w:rFonts w:ascii="Arial" w:hAnsi="Arial" w:cs="Arial"/>
                <w:b/>
                <w:sz w:val="20"/>
                <w:szCs w:val="20"/>
              </w:rPr>
              <w:t>CONTATO: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6D4C32" w:rsidRDefault="00865812" w:rsidP="00C07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76D2" w:rsidRPr="006D4C32">
              <w:rPr>
                <w:rFonts w:ascii="Arial" w:hAnsi="Arial" w:cs="Arial"/>
                <w:sz w:val="20"/>
                <w:szCs w:val="20"/>
              </w:rPr>
              <w:t xml:space="preserve">E-mail pessoal: </w:t>
            </w:r>
            <w:r w:rsidRPr="006D4C32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6D4C32" w:rsidRDefault="00865812" w:rsidP="00695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95155" w:rsidRPr="006D4C32">
              <w:rPr>
                <w:rFonts w:ascii="Arial" w:hAnsi="Arial" w:cs="Arial"/>
                <w:sz w:val="20"/>
                <w:szCs w:val="20"/>
              </w:rPr>
              <w:t>Telefone/Celular:</w:t>
            </w:r>
            <w:r w:rsidRPr="006D4C32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812" w:rsidRPr="006D4C32" w:rsidRDefault="00865812" w:rsidP="00865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812" w:rsidRPr="006D4C32" w:rsidRDefault="00865812" w:rsidP="008658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4C32">
        <w:rPr>
          <w:rFonts w:ascii="Arial" w:hAnsi="Arial" w:cs="Arial"/>
          <w:b/>
          <w:sz w:val="20"/>
          <w:szCs w:val="20"/>
        </w:rPr>
        <w:t>FLUXO DE DESLIGAMENTO:</w:t>
      </w:r>
    </w:p>
    <w:p w:rsidR="00865812" w:rsidRPr="006D4C32" w:rsidRDefault="00865812" w:rsidP="008658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647"/>
      </w:tblGrid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bookmarkStart w:id="7" w:name="_GoBack"/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Emissão de Portaria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Atualização cadastral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Desligamento SIG/SIE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Apuração da Frequência 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Acertos Financeiros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6951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do Ato no</w:t>
            </w:r>
            <w:r w:rsidR="00695155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E-Pessoal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</w:t>
            </w:r>
            <w:r w:rsidR="00BE413C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/Envio</w: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pasta funcional</w:t>
            </w:r>
            <w:r w:rsidR="00695155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(AFD)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</w:tbl>
    <w:p w:rsidR="005D6249" w:rsidRPr="006D4C32" w:rsidRDefault="005D6249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6249" w:rsidRPr="006D4C32" w:rsidSect="00307BDB">
      <w:headerReference w:type="default" r:id="rId11"/>
      <w:pgSz w:w="11906" w:h="16838" w:code="9"/>
      <w:pgMar w:top="1871" w:right="1134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72" w:rsidRDefault="002C1C72" w:rsidP="00D02080">
      <w:pPr>
        <w:spacing w:after="0" w:line="240" w:lineRule="auto"/>
      </w:pPr>
      <w:r>
        <w:separator/>
      </w:r>
    </w:p>
  </w:endnote>
  <w:endnote w:type="continuationSeparator" w:id="0">
    <w:p w:rsidR="002C1C72" w:rsidRDefault="002C1C7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72" w:rsidRDefault="002C1C72" w:rsidP="00D02080">
      <w:pPr>
        <w:spacing w:after="0" w:line="240" w:lineRule="auto"/>
      </w:pPr>
      <w:r>
        <w:separator/>
      </w:r>
    </w:p>
  </w:footnote>
  <w:footnote w:type="continuationSeparator" w:id="0">
    <w:p w:rsidR="002C1C72" w:rsidRDefault="002C1C7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72" w:rsidRPr="00ED0B9D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7186350" wp14:editId="0DA6DA0B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0B9D">
      <w:rPr>
        <w:rFonts w:ascii="Arial" w:hAnsi="Arial" w:cs="Arial"/>
      </w:rPr>
      <w:tab/>
    </w:r>
    <w:r w:rsidRPr="00DA62BA">
      <w:rPr>
        <w:rFonts w:ascii="Arial" w:hAnsi="Arial" w:cs="Arial"/>
        <w:b/>
        <w:sz w:val="20"/>
        <w:szCs w:val="20"/>
      </w:rPr>
      <w:t>FUNDAÇÃO UNIVERSIDADE FEDERAL DO ABC</w:t>
    </w:r>
  </w:p>
  <w:p w:rsidR="002C1C72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DA62BA">
      <w:rPr>
        <w:rFonts w:ascii="Arial" w:hAnsi="Arial" w:cs="Arial"/>
        <w:b/>
        <w:sz w:val="20"/>
        <w:szCs w:val="20"/>
      </w:rPr>
      <w:t>SUPERINTENDÊNCIA DE GESTÃO DE PESSOAS</w:t>
    </w:r>
  </w:p>
  <w:p w:rsidR="002C1C72" w:rsidRPr="00ED0B9D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BE413C">
      <w:rPr>
        <w:rFonts w:ascii="Arial" w:hAnsi="Arial" w:cs="Arial"/>
        <w:b/>
        <w:sz w:val="20"/>
        <w:szCs w:val="20"/>
      </w:rPr>
      <w:t>SEÇÃO DE INGRESSO E MOVIMENTAÇÃO DE PESSOAL</w:t>
    </w:r>
  </w:p>
  <w:p w:rsidR="002C1C72" w:rsidRDefault="002C1C72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7991"/>
    <w:multiLevelType w:val="hybridMultilevel"/>
    <w:tmpl w:val="FF5ADB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860"/>
    <w:multiLevelType w:val="hybridMultilevel"/>
    <w:tmpl w:val="CD8AA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MrwFYwMGKpVntnV8jTH/wIVJXU=" w:salt="blgkIfOpd0e27iRb9HUFk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33"/>
    <w:rsid w:val="00004633"/>
    <w:rsid w:val="00013911"/>
    <w:rsid w:val="00040DA6"/>
    <w:rsid w:val="0005437C"/>
    <w:rsid w:val="00061EB7"/>
    <w:rsid w:val="00093C4A"/>
    <w:rsid w:val="00096CF6"/>
    <w:rsid w:val="000A7415"/>
    <w:rsid w:val="000B1896"/>
    <w:rsid w:val="000D6E7E"/>
    <w:rsid w:val="000E3053"/>
    <w:rsid w:val="0014516F"/>
    <w:rsid w:val="00177993"/>
    <w:rsid w:val="00186BFD"/>
    <w:rsid w:val="00187FC2"/>
    <w:rsid w:val="001904CD"/>
    <w:rsid w:val="001A1AF2"/>
    <w:rsid w:val="001D62E6"/>
    <w:rsid w:val="001E3BFA"/>
    <w:rsid w:val="0020683D"/>
    <w:rsid w:val="00243E7E"/>
    <w:rsid w:val="00245955"/>
    <w:rsid w:val="00252B04"/>
    <w:rsid w:val="00260BFD"/>
    <w:rsid w:val="002A3527"/>
    <w:rsid w:val="002A511A"/>
    <w:rsid w:val="002B3F87"/>
    <w:rsid w:val="002B5AE6"/>
    <w:rsid w:val="002B7FB7"/>
    <w:rsid w:val="002C1C72"/>
    <w:rsid w:val="002D5034"/>
    <w:rsid w:val="00307BDB"/>
    <w:rsid w:val="003319D2"/>
    <w:rsid w:val="00350CA1"/>
    <w:rsid w:val="0035207A"/>
    <w:rsid w:val="00353EFD"/>
    <w:rsid w:val="00381848"/>
    <w:rsid w:val="003B13BB"/>
    <w:rsid w:val="003E152F"/>
    <w:rsid w:val="003F13BE"/>
    <w:rsid w:val="00403183"/>
    <w:rsid w:val="00416A21"/>
    <w:rsid w:val="00433FA6"/>
    <w:rsid w:val="00457DAC"/>
    <w:rsid w:val="00476FD8"/>
    <w:rsid w:val="00477D5F"/>
    <w:rsid w:val="004A306C"/>
    <w:rsid w:val="004D03BF"/>
    <w:rsid w:val="004D0616"/>
    <w:rsid w:val="004F6D61"/>
    <w:rsid w:val="005058A7"/>
    <w:rsid w:val="00516991"/>
    <w:rsid w:val="00521E51"/>
    <w:rsid w:val="00524743"/>
    <w:rsid w:val="005276B4"/>
    <w:rsid w:val="00541626"/>
    <w:rsid w:val="00551FC2"/>
    <w:rsid w:val="00556511"/>
    <w:rsid w:val="00556D9D"/>
    <w:rsid w:val="00560D55"/>
    <w:rsid w:val="0058282F"/>
    <w:rsid w:val="0059008A"/>
    <w:rsid w:val="005A0B45"/>
    <w:rsid w:val="005A26DE"/>
    <w:rsid w:val="005D19D9"/>
    <w:rsid w:val="005D6249"/>
    <w:rsid w:val="0063570B"/>
    <w:rsid w:val="00640C1E"/>
    <w:rsid w:val="00640ED6"/>
    <w:rsid w:val="00647DA1"/>
    <w:rsid w:val="00653F47"/>
    <w:rsid w:val="00695155"/>
    <w:rsid w:val="006A7638"/>
    <w:rsid w:val="006D4C32"/>
    <w:rsid w:val="006F3FCC"/>
    <w:rsid w:val="00714524"/>
    <w:rsid w:val="00772BAA"/>
    <w:rsid w:val="007950DB"/>
    <w:rsid w:val="00795723"/>
    <w:rsid w:val="007A021F"/>
    <w:rsid w:val="007B2E11"/>
    <w:rsid w:val="007B4733"/>
    <w:rsid w:val="007C4D7D"/>
    <w:rsid w:val="007D3F00"/>
    <w:rsid w:val="007E2D77"/>
    <w:rsid w:val="007E6640"/>
    <w:rsid w:val="007F065B"/>
    <w:rsid w:val="00805E65"/>
    <w:rsid w:val="008134C4"/>
    <w:rsid w:val="00814803"/>
    <w:rsid w:val="00816EC1"/>
    <w:rsid w:val="00841EA9"/>
    <w:rsid w:val="0084617A"/>
    <w:rsid w:val="0085268C"/>
    <w:rsid w:val="008569B6"/>
    <w:rsid w:val="00865812"/>
    <w:rsid w:val="00876727"/>
    <w:rsid w:val="008839EF"/>
    <w:rsid w:val="008A4AAC"/>
    <w:rsid w:val="008B0984"/>
    <w:rsid w:val="008B24CE"/>
    <w:rsid w:val="0094253F"/>
    <w:rsid w:val="0097342F"/>
    <w:rsid w:val="00984AAE"/>
    <w:rsid w:val="00992A18"/>
    <w:rsid w:val="009B5216"/>
    <w:rsid w:val="00A31E4D"/>
    <w:rsid w:val="00A3468F"/>
    <w:rsid w:val="00A46849"/>
    <w:rsid w:val="00A47B36"/>
    <w:rsid w:val="00A6661C"/>
    <w:rsid w:val="00A90954"/>
    <w:rsid w:val="00AE5536"/>
    <w:rsid w:val="00AF1D05"/>
    <w:rsid w:val="00AF1DF1"/>
    <w:rsid w:val="00B1070B"/>
    <w:rsid w:val="00B13F9B"/>
    <w:rsid w:val="00B302E5"/>
    <w:rsid w:val="00B618BD"/>
    <w:rsid w:val="00B711E6"/>
    <w:rsid w:val="00B759E7"/>
    <w:rsid w:val="00B80616"/>
    <w:rsid w:val="00B84A4E"/>
    <w:rsid w:val="00B9156F"/>
    <w:rsid w:val="00BC58F7"/>
    <w:rsid w:val="00BD3670"/>
    <w:rsid w:val="00BE2C77"/>
    <w:rsid w:val="00BE413C"/>
    <w:rsid w:val="00C076D2"/>
    <w:rsid w:val="00C10AA0"/>
    <w:rsid w:val="00C231B2"/>
    <w:rsid w:val="00C45A35"/>
    <w:rsid w:val="00C554C8"/>
    <w:rsid w:val="00C6592A"/>
    <w:rsid w:val="00C7738B"/>
    <w:rsid w:val="00C90745"/>
    <w:rsid w:val="00C92171"/>
    <w:rsid w:val="00C93C13"/>
    <w:rsid w:val="00C97A8E"/>
    <w:rsid w:val="00CA1522"/>
    <w:rsid w:val="00CA3D68"/>
    <w:rsid w:val="00CA4662"/>
    <w:rsid w:val="00CB46CA"/>
    <w:rsid w:val="00CC7E8C"/>
    <w:rsid w:val="00CD6FD1"/>
    <w:rsid w:val="00CE69DA"/>
    <w:rsid w:val="00CE6C97"/>
    <w:rsid w:val="00D02080"/>
    <w:rsid w:val="00D14FF5"/>
    <w:rsid w:val="00D20516"/>
    <w:rsid w:val="00D57DD9"/>
    <w:rsid w:val="00D6792C"/>
    <w:rsid w:val="00D81784"/>
    <w:rsid w:val="00D821C0"/>
    <w:rsid w:val="00D92BEF"/>
    <w:rsid w:val="00DA62BA"/>
    <w:rsid w:val="00DD0E2A"/>
    <w:rsid w:val="00DF4C33"/>
    <w:rsid w:val="00E326D6"/>
    <w:rsid w:val="00E362AF"/>
    <w:rsid w:val="00E750F4"/>
    <w:rsid w:val="00E776D1"/>
    <w:rsid w:val="00E80C2F"/>
    <w:rsid w:val="00E96A3A"/>
    <w:rsid w:val="00EF0365"/>
    <w:rsid w:val="00EF75E5"/>
    <w:rsid w:val="00F028BC"/>
    <w:rsid w:val="00F0647A"/>
    <w:rsid w:val="00F22546"/>
    <w:rsid w:val="00F3390F"/>
    <w:rsid w:val="00F37B89"/>
    <w:rsid w:val="00F407E4"/>
    <w:rsid w:val="00F970C7"/>
    <w:rsid w:val="00FB3131"/>
    <w:rsid w:val="00FB6325"/>
    <w:rsid w:val="00FC6E0A"/>
    <w:rsid w:val="00FD0E14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F02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D36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D3670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4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F02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D36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D3670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4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entral.ufabc.edu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ntral.ufabc.edu.br/index.php/default/viewDesc/2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9727-257E-4C6E-ACC4-5E8228FE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Links>
    <vt:vector size="12" baseType="variant"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39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Alexandra</cp:lastModifiedBy>
  <cp:revision>7</cp:revision>
  <cp:lastPrinted>2009-03-10T14:35:00Z</cp:lastPrinted>
  <dcterms:created xsi:type="dcterms:W3CDTF">2020-04-08T14:14:00Z</dcterms:created>
  <dcterms:modified xsi:type="dcterms:W3CDTF">2022-04-25T17:51:00Z</dcterms:modified>
</cp:coreProperties>
</file>