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7214C1" w:rsidRPr="00B37C10" w:rsidRDefault="007214C1" w:rsidP="007214C1">
      <w:pPr>
        <w:pStyle w:val="CM53"/>
        <w:spacing w:line="251" w:lineRule="atLeast"/>
        <w:jc w:val="center"/>
        <w:rPr>
          <w:rFonts w:asciiTheme="minorHAnsi" w:hAnsiTheme="minorHAnsi"/>
          <w:b/>
          <w:bCs/>
          <w:color w:val="000000"/>
        </w:rPr>
      </w:pPr>
      <w:r w:rsidRPr="00B37C10">
        <w:rPr>
          <w:rFonts w:asciiTheme="minorHAnsi" w:hAnsiTheme="minorHAnsi"/>
          <w:b/>
          <w:bCs/>
          <w:color w:val="000000"/>
        </w:rPr>
        <w:t xml:space="preserve">TERMO DE </w:t>
      </w:r>
      <w:r w:rsidR="00407E69">
        <w:rPr>
          <w:rFonts w:asciiTheme="minorHAnsi" w:hAnsiTheme="minorHAnsi"/>
          <w:b/>
          <w:bCs/>
          <w:color w:val="000000"/>
        </w:rPr>
        <w:t>NÃO COMPARECIMENTO</w:t>
      </w:r>
    </w:p>
    <w:p w:rsidR="00407E69" w:rsidRDefault="00407E69" w:rsidP="00407E69">
      <w:pPr>
        <w:jc w:val="both"/>
        <w:rPr>
          <w:rFonts w:ascii="Arial" w:hAnsi="Arial" w:cs="Arial"/>
          <w:sz w:val="22"/>
        </w:rPr>
      </w:pPr>
    </w:p>
    <w:p w:rsidR="00407E69" w:rsidRDefault="00407E69" w:rsidP="00407E69">
      <w:pPr>
        <w:jc w:val="both"/>
        <w:rPr>
          <w:rFonts w:ascii="Arial" w:hAnsi="Arial" w:cs="Arial"/>
          <w:sz w:val="22"/>
        </w:rPr>
      </w:pPr>
    </w:p>
    <w:p w:rsidR="00407E69" w:rsidRPr="00407E69" w:rsidRDefault="00407E69" w:rsidP="00407E69">
      <w:pPr>
        <w:spacing w:line="276" w:lineRule="auto"/>
        <w:jc w:val="both"/>
        <w:rPr>
          <w:rFonts w:ascii="Calibri" w:hAnsi="Calibri" w:cs="Arial"/>
        </w:rPr>
      </w:pPr>
      <w:r w:rsidRPr="00407E69">
        <w:rPr>
          <w:rFonts w:ascii="Calibri" w:hAnsi="Calibri" w:cs="Arial"/>
          <w:color w:val="000000"/>
        </w:rPr>
        <w:t xml:space="preserve">Aos </w:t>
      </w:r>
      <w:r w:rsidRPr="00407E69">
        <w:rPr>
          <w:rFonts w:ascii="Calibri" w:hAnsi="Calibri" w:cs="Arial"/>
          <w:color w:val="FF0000"/>
        </w:rPr>
        <w:t xml:space="preserve">XX dias do mês de XX do </w:t>
      </w:r>
      <w:bookmarkStart w:id="0" w:name="_GoBack"/>
      <w:r w:rsidRPr="00407E69">
        <w:rPr>
          <w:rFonts w:ascii="Calibri" w:hAnsi="Calibri" w:cs="Arial"/>
          <w:color w:val="FF0000"/>
        </w:rPr>
        <w:t xml:space="preserve">ano </w:t>
      </w:r>
      <w:bookmarkEnd w:id="0"/>
      <w:r w:rsidRPr="00407E69">
        <w:rPr>
          <w:rFonts w:ascii="Calibri" w:hAnsi="Calibri" w:cs="Arial"/>
          <w:color w:val="FF0000"/>
        </w:rPr>
        <w:t>de dois mil e XX,</w:t>
      </w:r>
      <w:r w:rsidRPr="00407E69">
        <w:rPr>
          <w:rFonts w:ascii="Calibri" w:hAnsi="Calibri" w:cs="Arial"/>
          <w:color w:val="000000"/>
        </w:rPr>
        <w:t xml:space="preserve"> às </w:t>
      </w:r>
      <w:r w:rsidRPr="00407E69">
        <w:rPr>
          <w:rFonts w:ascii="Calibri" w:hAnsi="Calibri" w:cs="Arial"/>
          <w:color w:val="FF0000"/>
        </w:rPr>
        <w:t>XX horas e XX minutos</w:t>
      </w:r>
      <w:r w:rsidRPr="00407E69">
        <w:rPr>
          <w:rFonts w:ascii="Calibri" w:hAnsi="Calibri" w:cs="Arial"/>
        </w:rPr>
        <w:t>, na</w:t>
      </w:r>
      <w:r w:rsidRPr="00407E69">
        <w:rPr>
          <w:rFonts w:ascii="Calibri" w:hAnsi="Calibri" w:cs="Arial"/>
        </w:rPr>
        <w:t xml:space="preserve"> sala __________________</w:t>
      </w:r>
      <w:r w:rsidRPr="00407E69">
        <w:rPr>
          <w:rFonts w:ascii="Calibri" w:hAnsi="Calibri" w:cs="Arial"/>
        </w:rPr>
        <w:t xml:space="preserve">, situada na </w:t>
      </w:r>
      <w:proofErr w:type="spellStart"/>
      <w:r w:rsidRPr="00407E69">
        <w:rPr>
          <w:rFonts w:ascii="Calibri" w:hAnsi="Calibri" w:cs="Arial"/>
        </w:rPr>
        <w:t>Av</w:t>
      </w:r>
      <w:proofErr w:type="spellEnd"/>
      <w:r w:rsidRPr="00407E69">
        <w:rPr>
          <w:rFonts w:ascii="Calibri" w:hAnsi="Calibri" w:cs="Arial"/>
        </w:rPr>
        <w:t xml:space="preserve"> ________________</w:t>
      </w:r>
      <w:r w:rsidRPr="00407E69">
        <w:rPr>
          <w:rFonts w:ascii="Calibri" w:hAnsi="Calibri" w:cs="Arial"/>
        </w:rPr>
        <w:t xml:space="preserve">, na presença dos membros da comissão sindicante, </w:t>
      </w:r>
      <w:r w:rsidRPr="00407E69">
        <w:rPr>
          <w:rFonts w:ascii="Calibri" w:hAnsi="Calibri" w:cs="Arial"/>
          <w:color w:val="000000"/>
        </w:rPr>
        <w:t xml:space="preserve">designada pela Portaria nº </w:t>
      </w:r>
      <w:r w:rsidRPr="00407E69">
        <w:rPr>
          <w:rFonts w:ascii="Calibri" w:hAnsi="Calibri" w:cs="Arial"/>
          <w:color w:val="FF0000"/>
        </w:rPr>
        <w:t>XXXX</w:t>
      </w:r>
      <w:r w:rsidRPr="00407E69">
        <w:rPr>
          <w:rFonts w:ascii="Calibri" w:hAnsi="Calibri" w:cs="Arial"/>
          <w:color w:val="000000"/>
        </w:rPr>
        <w:t xml:space="preserve">, de </w:t>
      </w:r>
      <w:r w:rsidRPr="00407E69">
        <w:rPr>
          <w:rFonts w:ascii="Calibri" w:hAnsi="Calibri" w:cs="Arial"/>
          <w:color w:val="FF0000"/>
        </w:rPr>
        <w:t xml:space="preserve">XX(dia) de XX(mês) </w:t>
      </w:r>
      <w:r w:rsidRPr="00407E69">
        <w:rPr>
          <w:rFonts w:ascii="Calibri" w:hAnsi="Calibri" w:cs="Arial"/>
        </w:rPr>
        <w:t>de 20</w:t>
      </w:r>
      <w:r w:rsidRPr="00407E69">
        <w:rPr>
          <w:rFonts w:ascii="Calibri" w:hAnsi="Calibri" w:cs="Arial"/>
          <w:color w:val="FF0000"/>
        </w:rPr>
        <w:t>20</w:t>
      </w:r>
      <w:r w:rsidRPr="00407E69">
        <w:rPr>
          <w:rFonts w:ascii="Calibri" w:hAnsi="Calibri" w:cs="Arial"/>
          <w:color w:val="000000"/>
        </w:rPr>
        <w:t>, do Senhor Corregedor-seccional da UFABC</w:t>
      </w:r>
      <w:r w:rsidRPr="00407E69">
        <w:rPr>
          <w:rFonts w:ascii="Calibri" w:hAnsi="Calibri" w:cs="Arial"/>
          <w:color w:val="000000"/>
        </w:rPr>
        <w:t xml:space="preserve">, publicada no Boletim de Serviço Eletrônico em </w:t>
      </w:r>
      <w:r w:rsidRPr="00407E69">
        <w:rPr>
          <w:rFonts w:ascii="Calibri" w:hAnsi="Calibri" w:cs="Arial"/>
          <w:color w:val="FF0000"/>
        </w:rPr>
        <w:t xml:space="preserve">XX(dia) de XX(mês) </w:t>
      </w:r>
      <w:r w:rsidRPr="00407E69">
        <w:rPr>
          <w:rFonts w:ascii="Calibri" w:hAnsi="Calibri" w:cs="Arial"/>
        </w:rPr>
        <w:t>de 20</w:t>
      </w:r>
      <w:r w:rsidRPr="00407E69">
        <w:rPr>
          <w:rFonts w:ascii="Calibri" w:hAnsi="Calibri" w:cs="Arial"/>
          <w:color w:val="FF0000"/>
        </w:rPr>
        <w:t>2</w:t>
      </w:r>
      <w:r w:rsidRPr="00407E69">
        <w:rPr>
          <w:rFonts w:ascii="Calibri" w:hAnsi="Calibri" w:cs="Arial"/>
          <w:color w:val="FF0000"/>
        </w:rPr>
        <w:t>x</w:t>
      </w:r>
      <w:r w:rsidRPr="00407E69">
        <w:rPr>
          <w:rFonts w:ascii="Calibri" w:hAnsi="Calibri" w:cs="Arial"/>
        </w:rPr>
        <w:t xml:space="preserve">, </w:t>
      </w:r>
      <w:proofErr w:type="gramStart"/>
      <w:r w:rsidRPr="00407E69">
        <w:rPr>
          <w:rFonts w:ascii="Calibri" w:hAnsi="Calibri" w:cs="Arial"/>
        </w:rPr>
        <w:t>convocado(</w:t>
      </w:r>
      <w:proofErr w:type="gramEnd"/>
      <w:r w:rsidRPr="00407E69">
        <w:rPr>
          <w:rFonts w:ascii="Calibri" w:hAnsi="Calibri" w:cs="Arial"/>
        </w:rPr>
        <w:t xml:space="preserve">a) na forma da lei e aguardados 30 (trinta) minutos após o horário previsto, o(a) senhor(a) </w:t>
      </w:r>
      <w:r w:rsidRPr="00407E69">
        <w:rPr>
          <w:rFonts w:ascii="Calibri" w:hAnsi="Calibri" w:cs="Arial"/>
          <w:b/>
          <w:color w:val="FF0000"/>
        </w:rPr>
        <w:t>(Nome)</w:t>
      </w:r>
      <w:r w:rsidRPr="00407E69">
        <w:rPr>
          <w:rFonts w:ascii="Calibri" w:hAnsi="Calibri" w:cs="Arial"/>
        </w:rPr>
        <w:t xml:space="preserve">, </w:t>
      </w:r>
      <w:r w:rsidRPr="00407E69">
        <w:rPr>
          <w:rFonts w:ascii="Calibri" w:hAnsi="Calibri" w:cs="Arial"/>
          <w:bCs/>
          <w:color w:val="FF0000"/>
        </w:rPr>
        <w:t xml:space="preserve">(qualificar o depoente: cargo, lotação, matrícula, curso </w:t>
      </w:r>
      <w:proofErr w:type="spellStart"/>
      <w:r w:rsidRPr="00407E69">
        <w:rPr>
          <w:rFonts w:ascii="Calibri" w:hAnsi="Calibri" w:cs="Arial"/>
          <w:bCs/>
          <w:color w:val="FF0000"/>
        </w:rPr>
        <w:t>etc</w:t>
      </w:r>
      <w:proofErr w:type="spellEnd"/>
      <w:r w:rsidRPr="00407E69">
        <w:rPr>
          <w:rFonts w:ascii="Calibri" w:hAnsi="Calibri" w:cs="Arial"/>
          <w:bCs/>
          <w:color w:val="FF0000"/>
        </w:rPr>
        <w:t>)</w:t>
      </w:r>
      <w:r w:rsidRPr="00407E69">
        <w:rPr>
          <w:rFonts w:ascii="Calibri" w:hAnsi="Calibri" w:cs="Arial"/>
          <w:bCs/>
        </w:rPr>
        <w:t xml:space="preserve">, </w:t>
      </w:r>
      <w:r w:rsidRPr="00407E69">
        <w:rPr>
          <w:rFonts w:ascii="Calibri" w:hAnsi="Calibri" w:cs="Arial"/>
          <w:b/>
        </w:rPr>
        <w:t>NÃO COMPARECEU</w:t>
      </w:r>
      <w:r w:rsidRPr="00407E69">
        <w:rPr>
          <w:rFonts w:ascii="Calibri" w:hAnsi="Calibri" w:cs="Arial"/>
        </w:rPr>
        <w:t xml:space="preserve"> </w:t>
      </w:r>
      <w:r w:rsidRPr="00407E69">
        <w:rPr>
          <w:rFonts w:ascii="Calibri" w:hAnsi="Calibri" w:cs="Arial"/>
          <w:bCs/>
        </w:rPr>
        <w:t xml:space="preserve">para prestar </w:t>
      </w:r>
      <w:r w:rsidRPr="00407E69">
        <w:rPr>
          <w:rFonts w:ascii="Calibri" w:hAnsi="Calibri" w:cs="Arial"/>
          <w:b/>
          <w:bCs/>
          <w:caps/>
        </w:rPr>
        <w:t>depoimento</w:t>
      </w:r>
      <w:r w:rsidRPr="00407E69">
        <w:rPr>
          <w:rFonts w:ascii="Calibri" w:hAnsi="Calibri" w:cs="Arial"/>
          <w:bCs/>
        </w:rPr>
        <w:t xml:space="preserve">, como </w:t>
      </w:r>
      <w:r w:rsidRPr="00407E69">
        <w:rPr>
          <w:rFonts w:ascii="Calibri" w:hAnsi="Calibri" w:cs="Arial"/>
          <w:bCs/>
          <w:color w:val="FF0000"/>
        </w:rPr>
        <w:t>testemunha (</w:t>
      </w:r>
      <w:r w:rsidRPr="00407E69">
        <w:rPr>
          <w:rFonts w:ascii="Calibri" w:hAnsi="Calibri" w:cs="Arial"/>
          <w:b/>
          <w:bCs/>
          <w:color w:val="FF0000"/>
          <w:u w:val="single"/>
        </w:rPr>
        <w:t>ou</w:t>
      </w:r>
      <w:r w:rsidRPr="00407E69">
        <w:rPr>
          <w:rFonts w:ascii="Calibri" w:hAnsi="Calibri" w:cs="Arial"/>
          <w:bCs/>
          <w:color w:val="FF0000"/>
        </w:rPr>
        <w:t xml:space="preserve"> de</w:t>
      </w:r>
      <w:r w:rsidRPr="00407E69">
        <w:rPr>
          <w:rFonts w:ascii="Calibri" w:hAnsi="Calibri" w:cs="Arial"/>
          <w:bCs/>
          <w:color w:val="FF0000"/>
        </w:rPr>
        <w:t>poente</w:t>
      </w:r>
      <w:r w:rsidRPr="00407E69">
        <w:rPr>
          <w:rFonts w:ascii="Calibri" w:hAnsi="Calibri" w:cs="Arial"/>
          <w:bCs/>
          <w:color w:val="FF0000"/>
        </w:rPr>
        <w:t xml:space="preserve"> </w:t>
      </w:r>
      <w:r w:rsidRPr="00407E69">
        <w:rPr>
          <w:rFonts w:ascii="Calibri" w:hAnsi="Calibri" w:cs="Arial"/>
          <w:b/>
          <w:bCs/>
          <w:color w:val="FF0000"/>
          <w:u w:val="single"/>
        </w:rPr>
        <w:t>ou</w:t>
      </w:r>
      <w:r w:rsidRPr="00407E69">
        <w:rPr>
          <w:rFonts w:ascii="Calibri" w:hAnsi="Calibri" w:cs="Arial"/>
          <w:bCs/>
          <w:color w:val="FF0000"/>
        </w:rPr>
        <w:t xml:space="preserve"> investigado)</w:t>
      </w:r>
      <w:r w:rsidRPr="00407E69">
        <w:rPr>
          <w:rFonts w:ascii="Calibri" w:hAnsi="Calibri" w:cs="Arial"/>
          <w:bCs/>
        </w:rPr>
        <w:t xml:space="preserve">, sobre os fatos relatados no </w:t>
      </w:r>
      <w:r w:rsidRPr="00407E69">
        <w:rPr>
          <w:rFonts w:ascii="Calibri" w:hAnsi="Calibri" w:cs="Arial"/>
        </w:rPr>
        <w:t>Processo nº 230</w:t>
      </w:r>
      <w:r w:rsidRPr="00407E69">
        <w:rPr>
          <w:rFonts w:ascii="Calibri" w:hAnsi="Calibri" w:cs="Arial"/>
        </w:rPr>
        <w:t>0</w:t>
      </w:r>
      <w:r w:rsidRPr="00407E69">
        <w:rPr>
          <w:rFonts w:ascii="Calibri" w:hAnsi="Calibri" w:cs="Arial"/>
        </w:rPr>
        <w:t>0.00</w:t>
      </w:r>
      <w:r w:rsidRPr="00407E69">
        <w:rPr>
          <w:rFonts w:ascii="Calibri" w:hAnsi="Calibri" w:cs="Arial"/>
          <w:color w:val="FF0000"/>
        </w:rPr>
        <w:t>XXXX</w:t>
      </w:r>
      <w:r w:rsidRPr="00407E69">
        <w:rPr>
          <w:rFonts w:ascii="Calibri" w:hAnsi="Calibri" w:cs="Arial"/>
        </w:rPr>
        <w:t>/20</w:t>
      </w:r>
      <w:r w:rsidRPr="00407E69">
        <w:rPr>
          <w:rFonts w:ascii="Calibri" w:hAnsi="Calibri" w:cs="Arial"/>
          <w:color w:val="FF0000"/>
        </w:rPr>
        <w:t>XX</w:t>
      </w:r>
      <w:r w:rsidRPr="00407E69">
        <w:rPr>
          <w:rFonts w:ascii="Calibri" w:hAnsi="Calibri" w:cs="Arial"/>
        </w:rPr>
        <w:t>-</w:t>
      </w:r>
      <w:r w:rsidRPr="00407E69">
        <w:rPr>
          <w:rFonts w:ascii="Calibri" w:hAnsi="Calibri" w:cs="Arial"/>
          <w:color w:val="FF0000"/>
        </w:rPr>
        <w:t>XX</w:t>
      </w:r>
      <w:r w:rsidRPr="00407E69">
        <w:rPr>
          <w:rFonts w:ascii="Calibri" w:hAnsi="Calibri" w:cs="Arial"/>
        </w:rPr>
        <w:t xml:space="preserve">. </w:t>
      </w:r>
      <w:r w:rsidRPr="00407E69">
        <w:rPr>
          <w:rFonts w:ascii="Calibri" w:hAnsi="Calibri" w:cs="Arial"/>
          <w:bCs/>
        </w:rPr>
        <w:t xml:space="preserve">Nada mais havendo a tratar, para constar eu </w:t>
      </w:r>
      <w:r w:rsidRPr="00407E69">
        <w:rPr>
          <w:rFonts w:ascii="Calibri" w:hAnsi="Calibri" w:cs="Arial"/>
          <w:bCs/>
          <w:color w:val="FF0000"/>
        </w:rPr>
        <w:t>(Nome)</w:t>
      </w:r>
      <w:r w:rsidRPr="00407E69">
        <w:rPr>
          <w:rFonts w:ascii="Calibri" w:hAnsi="Calibri" w:cs="Arial"/>
          <w:bCs/>
        </w:rPr>
        <w:t xml:space="preserve">, </w:t>
      </w:r>
      <w:r w:rsidRPr="00407E69">
        <w:rPr>
          <w:rFonts w:ascii="Calibri" w:hAnsi="Calibri" w:cs="Arial"/>
        </w:rPr>
        <w:t xml:space="preserve">na qualidade de </w:t>
      </w:r>
      <w:r w:rsidRPr="00407E69">
        <w:rPr>
          <w:rFonts w:ascii="Calibri" w:hAnsi="Calibri" w:cs="Arial"/>
          <w:color w:val="FF0000"/>
        </w:rPr>
        <w:t>presidente/membro</w:t>
      </w:r>
      <w:r w:rsidRPr="00407E69">
        <w:rPr>
          <w:rFonts w:ascii="Calibri" w:hAnsi="Calibri" w:cs="Arial"/>
        </w:rPr>
        <w:t>, lavrei o presente termo</w:t>
      </w:r>
      <w:r w:rsidRPr="00407E69">
        <w:rPr>
          <w:rFonts w:ascii="Calibri" w:hAnsi="Calibri" w:cs="Arial"/>
          <w:bCs/>
        </w:rPr>
        <w:t xml:space="preserve"> que, depois de lido e achado conforme, é assinado por todos os membros da Comissão.</w:t>
      </w:r>
    </w:p>
    <w:p w:rsidR="00407E69" w:rsidRPr="00407E69" w:rsidRDefault="00407E69" w:rsidP="00407E69">
      <w:pPr>
        <w:autoSpaceDE w:val="0"/>
        <w:autoSpaceDN w:val="0"/>
        <w:adjustRightInd w:val="0"/>
        <w:ind w:firstLine="1701"/>
        <w:jc w:val="both"/>
        <w:rPr>
          <w:rFonts w:ascii="Calibri" w:hAnsi="Calibri" w:cs="Arial"/>
        </w:rPr>
      </w:pPr>
    </w:p>
    <w:p w:rsidR="00407E69" w:rsidRDefault="00407E69" w:rsidP="00407E69">
      <w:pPr>
        <w:autoSpaceDE w:val="0"/>
        <w:autoSpaceDN w:val="0"/>
        <w:adjustRightInd w:val="0"/>
        <w:ind w:firstLine="1701"/>
        <w:jc w:val="both"/>
        <w:rPr>
          <w:rFonts w:ascii="Arial" w:hAnsi="Arial" w:cs="Arial"/>
          <w:sz w:val="22"/>
          <w:szCs w:val="22"/>
        </w:rPr>
      </w:pPr>
    </w:p>
    <w:p w:rsidR="00407E69" w:rsidRDefault="00407E69" w:rsidP="00407E69">
      <w:pPr>
        <w:jc w:val="both"/>
        <w:rPr>
          <w:rFonts w:ascii="Arial" w:hAnsi="Arial" w:cs="Arial"/>
          <w:sz w:val="22"/>
          <w:szCs w:val="22"/>
        </w:rPr>
      </w:pPr>
    </w:p>
    <w:p w:rsidR="007214C1" w:rsidRPr="00B37C10" w:rsidRDefault="007214C1" w:rsidP="007214C1">
      <w:pPr>
        <w:rPr>
          <w:rFonts w:asciiTheme="minorHAnsi" w:hAnsiTheme="minorHAnsi"/>
        </w:rPr>
      </w:pPr>
    </w:p>
    <w:p w:rsidR="007214C1" w:rsidRPr="00B37C10" w:rsidRDefault="007214C1" w:rsidP="007214C1">
      <w:pPr>
        <w:rPr>
          <w:rFonts w:asciiTheme="minorHAnsi" w:hAnsiTheme="minorHAnsi"/>
        </w:rPr>
      </w:pPr>
    </w:p>
    <w:p w:rsidR="00C07C46" w:rsidRPr="00B37C10" w:rsidRDefault="00470C93" w:rsidP="00470C93">
      <w:pPr>
        <w:jc w:val="center"/>
        <w:rPr>
          <w:rFonts w:asciiTheme="minorHAnsi" w:hAnsiTheme="minorHAnsi"/>
          <w:lang w:val="it-IT"/>
        </w:rPr>
      </w:pPr>
      <w:r w:rsidRPr="00B37C10">
        <w:rPr>
          <w:rFonts w:asciiTheme="minorHAnsi" w:hAnsiTheme="minorHAnsi"/>
          <w:lang w:val="it-IT"/>
        </w:rPr>
        <w:t>____________________________________</w:t>
      </w:r>
    </w:p>
    <w:p w:rsidR="00EA3EA4" w:rsidRDefault="00C07C46" w:rsidP="00C07C46">
      <w:pPr>
        <w:jc w:val="center"/>
        <w:rPr>
          <w:rFonts w:asciiTheme="minorHAnsi" w:hAnsiTheme="minorHAnsi"/>
          <w:color w:val="000000"/>
          <w:lang w:val="it-IT"/>
        </w:rPr>
      </w:pPr>
      <w:r w:rsidRPr="00B37C10">
        <w:rPr>
          <w:rFonts w:asciiTheme="minorHAnsi" w:hAnsiTheme="minorHAnsi"/>
          <w:color w:val="000000"/>
          <w:lang w:val="it-IT"/>
        </w:rPr>
        <w:t>(nome completo)</w:t>
      </w:r>
      <w:r w:rsidRPr="00B37C10">
        <w:rPr>
          <w:rFonts w:asciiTheme="minorHAnsi" w:hAnsiTheme="minorHAnsi"/>
          <w:color w:val="000000"/>
          <w:lang w:val="it-IT"/>
        </w:rPr>
        <w:br/>
      </w:r>
      <w:r w:rsidR="008E0900" w:rsidRPr="00B37C10">
        <w:rPr>
          <w:rFonts w:asciiTheme="minorHAnsi" w:hAnsiTheme="minorHAnsi"/>
          <w:color w:val="000000"/>
          <w:lang w:val="it-IT"/>
        </w:rPr>
        <w:t>Membro da Comissão de Inquérito</w:t>
      </w:r>
      <w:r w:rsidR="004060CE">
        <w:rPr>
          <w:rFonts w:asciiTheme="minorHAnsi" w:hAnsiTheme="minorHAnsi"/>
          <w:color w:val="000000"/>
          <w:lang w:val="it-IT"/>
        </w:rPr>
        <w:t xml:space="preserve"> (Membro da Comissão de SINVE)/Presidente</w:t>
      </w:r>
    </w:p>
    <w:p w:rsidR="00EA3EA4" w:rsidRDefault="00EA3EA4" w:rsidP="00C07C46">
      <w:pPr>
        <w:jc w:val="center"/>
        <w:rPr>
          <w:rFonts w:asciiTheme="minorHAnsi" w:hAnsiTheme="minorHAnsi"/>
          <w:color w:val="000000"/>
          <w:lang w:val="it-IT"/>
        </w:rPr>
      </w:pPr>
    </w:p>
    <w:p w:rsidR="00EA3EA4" w:rsidRDefault="00EA3EA4" w:rsidP="00C07C46">
      <w:pPr>
        <w:jc w:val="center"/>
        <w:rPr>
          <w:rFonts w:asciiTheme="minorHAnsi" w:hAnsiTheme="minorHAnsi"/>
          <w:color w:val="000000"/>
          <w:lang w:val="it-IT"/>
        </w:rPr>
      </w:pPr>
    </w:p>
    <w:p w:rsidR="00EA3EA4" w:rsidRDefault="00EA3EA4" w:rsidP="00C07C46">
      <w:pPr>
        <w:jc w:val="center"/>
        <w:rPr>
          <w:rFonts w:asciiTheme="minorHAnsi" w:hAnsiTheme="minorHAnsi"/>
          <w:color w:val="000000"/>
          <w:lang w:val="it-IT"/>
        </w:rPr>
      </w:pPr>
    </w:p>
    <w:p w:rsidR="00EA3EA4" w:rsidRPr="00B37C10" w:rsidRDefault="00EA3EA4" w:rsidP="00EA3EA4">
      <w:pPr>
        <w:rPr>
          <w:rFonts w:asciiTheme="minorHAnsi" w:hAnsiTheme="minorHAnsi"/>
        </w:rPr>
      </w:pPr>
    </w:p>
    <w:p w:rsidR="00EA3EA4" w:rsidRPr="00B37C10" w:rsidRDefault="00EA3EA4" w:rsidP="00EA3EA4">
      <w:pPr>
        <w:jc w:val="center"/>
        <w:rPr>
          <w:rFonts w:asciiTheme="minorHAnsi" w:hAnsiTheme="minorHAnsi"/>
          <w:lang w:val="it-IT"/>
        </w:rPr>
      </w:pPr>
      <w:r w:rsidRPr="00B37C10">
        <w:rPr>
          <w:rFonts w:asciiTheme="minorHAnsi" w:hAnsiTheme="minorHAnsi"/>
          <w:lang w:val="it-IT"/>
        </w:rPr>
        <w:t>____________________________________</w:t>
      </w:r>
    </w:p>
    <w:p w:rsidR="00EA3EA4" w:rsidRPr="00B37C10" w:rsidRDefault="00EA3EA4" w:rsidP="00EA3EA4">
      <w:pPr>
        <w:jc w:val="center"/>
        <w:rPr>
          <w:rFonts w:asciiTheme="minorHAnsi" w:hAnsiTheme="minorHAnsi"/>
          <w:lang w:val="it-IT"/>
        </w:rPr>
      </w:pPr>
      <w:r w:rsidRPr="00B37C10">
        <w:rPr>
          <w:rFonts w:asciiTheme="minorHAnsi" w:hAnsiTheme="minorHAnsi"/>
          <w:color w:val="000000"/>
          <w:lang w:val="it-IT"/>
        </w:rPr>
        <w:t>(nome completo)</w:t>
      </w:r>
      <w:r w:rsidRPr="00B37C10">
        <w:rPr>
          <w:rFonts w:asciiTheme="minorHAnsi" w:hAnsiTheme="minorHAnsi"/>
          <w:color w:val="000000"/>
          <w:lang w:val="it-IT"/>
        </w:rPr>
        <w:br/>
        <w:t>Membro da Comissão de Inquérito</w:t>
      </w:r>
      <w:r w:rsidR="004060CE">
        <w:rPr>
          <w:rFonts w:asciiTheme="minorHAnsi" w:hAnsiTheme="minorHAnsi"/>
          <w:color w:val="000000"/>
          <w:lang w:val="it-IT"/>
        </w:rPr>
        <w:t xml:space="preserve"> (Membro da Comissão de SINVE)</w:t>
      </w:r>
      <w:r w:rsidRPr="00B37C10">
        <w:rPr>
          <w:rFonts w:asciiTheme="minorHAnsi" w:hAnsiTheme="minorHAnsi"/>
          <w:color w:val="000000"/>
          <w:lang w:val="it-IT"/>
        </w:rPr>
        <w:br/>
      </w:r>
    </w:p>
    <w:p w:rsidR="00C07C46" w:rsidRPr="00B37C10" w:rsidRDefault="00C07C46" w:rsidP="00C07C46">
      <w:pPr>
        <w:jc w:val="center"/>
        <w:rPr>
          <w:rFonts w:asciiTheme="minorHAnsi" w:hAnsiTheme="minorHAnsi"/>
          <w:lang w:val="it-IT"/>
        </w:rPr>
      </w:pPr>
      <w:r w:rsidRPr="00B37C10">
        <w:rPr>
          <w:rFonts w:asciiTheme="minorHAnsi" w:hAnsiTheme="minorHAnsi"/>
          <w:color w:val="000000"/>
          <w:lang w:val="it-IT"/>
        </w:rPr>
        <w:br/>
      </w:r>
    </w:p>
    <w:p w:rsidR="008577E2" w:rsidRDefault="008577E2" w:rsidP="00C07C46">
      <w:pPr>
        <w:jc w:val="both"/>
        <w:rPr>
          <w:rFonts w:asciiTheme="minorHAnsi" w:hAnsiTheme="minorHAnsi"/>
        </w:rPr>
      </w:pPr>
    </w:p>
    <w:p w:rsidR="00EA3EA4" w:rsidRDefault="00EA3EA4" w:rsidP="00C07C46">
      <w:pPr>
        <w:jc w:val="both"/>
        <w:rPr>
          <w:rFonts w:asciiTheme="minorHAnsi" w:hAnsiTheme="minorHAnsi"/>
        </w:rPr>
      </w:pPr>
    </w:p>
    <w:p w:rsidR="00EA3EA4" w:rsidRPr="00B37C10" w:rsidRDefault="00EA3EA4" w:rsidP="00C07C46">
      <w:pPr>
        <w:jc w:val="both"/>
        <w:rPr>
          <w:rFonts w:asciiTheme="minorHAnsi" w:hAnsiTheme="minorHAnsi"/>
        </w:rPr>
      </w:pPr>
    </w:p>
    <w:sectPr w:rsidR="00EA3EA4" w:rsidRPr="00B37C10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4E7" w:rsidRDefault="008A34E7" w:rsidP="00353F4F">
      <w:r>
        <w:separator/>
      </w:r>
    </w:p>
  </w:endnote>
  <w:endnote w:type="continuationSeparator" w:id="0">
    <w:p w:rsidR="008A34E7" w:rsidRDefault="008A34E7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7E6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4E7" w:rsidRDefault="008A34E7" w:rsidP="00353F4F">
      <w:r>
        <w:separator/>
      </w:r>
    </w:p>
  </w:footnote>
  <w:footnote w:type="continuationSeparator" w:id="0">
    <w:p w:rsidR="008A34E7" w:rsidRDefault="008A34E7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DEA" w:rsidRDefault="003B5DEA" w:rsidP="00F775F7">
    <w:pPr>
      <w:ind w:left="1985"/>
      <w:rPr>
        <w:b/>
        <w:sz w:val="32"/>
      </w:rPr>
    </w:pPr>
    <w:r w:rsidRPr="003B5DEA">
      <w:rPr>
        <w:noProof/>
        <w:sz w:val="32"/>
      </w:rPr>
      <w:drawing>
        <wp:anchor distT="0" distB="0" distL="114300" distR="114300" simplePos="0" relativeHeight="251659776" behindDoc="0" locked="0" layoutInCell="1" allowOverlap="1" wp14:anchorId="2F907441" wp14:editId="53C8C066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14400" cy="978535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389" cy="983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3719D" w:rsidRPr="00D9315A" w:rsidRDefault="00E3719D" w:rsidP="00F775F7">
    <w:pPr>
      <w:ind w:left="1985"/>
      <w:rPr>
        <w:b/>
      </w:rPr>
    </w:pPr>
    <w:r w:rsidRPr="003B5DEA">
      <w:rPr>
        <w:b/>
        <w:sz w:val="32"/>
      </w:rPr>
      <w:t>MINISTÉRIO DA EDUCAÇÃO</w:t>
    </w:r>
  </w:p>
  <w:p w:rsidR="00E3719D" w:rsidRPr="003B5DEA" w:rsidRDefault="00E3719D" w:rsidP="00F775F7">
    <w:pPr>
      <w:ind w:left="1985"/>
      <w:rPr>
        <w:b/>
        <w:sz w:val="28"/>
        <w:szCs w:val="22"/>
      </w:rPr>
    </w:pPr>
    <w:r w:rsidRPr="003B5DEA">
      <w:rPr>
        <w:b/>
        <w:sz w:val="28"/>
        <w:szCs w:val="22"/>
      </w:rPr>
      <w:t>Fundação Universidade Federal do 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1444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060CE"/>
    <w:rsid w:val="00407E69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95111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214C1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4E7"/>
    <w:rsid w:val="008A390A"/>
    <w:rsid w:val="008B43FD"/>
    <w:rsid w:val="008C3587"/>
    <w:rsid w:val="008D45C6"/>
    <w:rsid w:val="008E0900"/>
    <w:rsid w:val="008E190E"/>
    <w:rsid w:val="008E6F40"/>
    <w:rsid w:val="008F6266"/>
    <w:rsid w:val="0090716B"/>
    <w:rsid w:val="00910E94"/>
    <w:rsid w:val="0092237F"/>
    <w:rsid w:val="00940E9A"/>
    <w:rsid w:val="00950766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37C10"/>
    <w:rsid w:val="00B52E2E"/>
    <w:rsid w:val="00B551B5"/>
    <w:rsid w:val="00B56B73"/>
    <w:rsid w:val="00B7406F"/>
    <w:rsid w:val="00B83E90"/>
    <w:rsid w:val="00B87449"/>
    <w:rsid w:val="00B90C80"/>
    <w:rsid w:val="00B917A8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A480B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DE7DAE"/>
    <w:rsid w:val="00E02DF9"/>
    <w:rsid w:val="00E03846"/>
    <w:rsid w:val="00E07B31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3EA4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407E69"/>
    <w:pPr>
      <w:keepNext/>
      <w:ind w:firstLine="567"/>
      <w:jc w:val="both"/>
      <w:outlineLvl w:val="2"/>
    </w:pPr>
    <w:rPr>
      <w:rFonts w:ascii="Garamond" w:hAnsi="Garamond"/>
      <w:b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7214C1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22">
    <w:name w:val="CM22"/>
    <w:basedOn w:val="Default"/>
    <w:next w:val="Default"/>
    <w:rsid w:val="007214C1"/>
    <w:pPr>
      <w:widowControl w:val="0"/>
      <w:spacing w:line="260" w:lineRule="atLeast"/>
    </w:pPr>
    <w:rPr>
      <w:rFonts w:ascii="Times" w:eastAsia="Times New Roman" w:hAnsi="Times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rsid w:val="008E09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E09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3Char">
    <w:name w:val="Título 3 Char"/>
    <w:basedOn w:val="Fontepargpadro"/>
    <w:link w:val="Ttulo3"/>
    <w:semiHidden/>
    <w:rsid w:val="00407E69"/>
    <w:rPr>
      <w:rFonts w:ascii="Garamond" w:eastAsia="Times New Roman" w:hAnsi="Garamond"/>
      <w:b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407E69"/>
    <w:pPr>
      <w:keepNext/>
      <w:ind w:firstLine="567"/>
      <w:jc w:val="both"/>
      <w:outlineLvl w:val="2"/>
    </w:pPr>
    <w:rPr>
      <w:rFonts w:ascii="Garamond" w:hAnsi="Garamond"/>
      <w:b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7214C1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22">
    <w:name w:val="CM22"/>
    <w:basedOn w:val="Default"/>
    <w:next w:val="Default"/>
    <w:rsid w:val="007214C1"/>
    <w:pPr>
      <w:widowControl w:val="0"/>
      <w:spacing w:line="260" w:lineRule="atLeast"/>
    </w:pPr>
    <w:rPr>
      <w:rFonts w:ascii="Times" w:eastAsia="Times New Roman" w:hAnsi="Times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rsid w:val="008E09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E09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3Char">
    <w:name w:val="Título 3 Char"/>
    <w:basedOn w:val="Fontepargpadro"/>
    <w:link w:val="Ttulo3"/>
    <w:semiHidden/>
    <w:rsid w:val="00407E69"/>
    <w:rPr>
      <w:rFonts w:ascii="Garamond" w:eastAsia="Times New Roman" w:hAnsi="Garamond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783442-4997-4244-9745-53128CD47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1165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Leonardo Lira Lima</cp:lastModifiedBy>
  <cp:revision>2</cp:revision>
  <cp:lastPrinted>2014-06-26T19:57:00Z</cp:lastPrinted>
  <dcterms:created xsi:type="dcterms:W3CDTF">2023-05-16T12:28:00Z</dcterms:created>
  <dcterms:modified xsi:type="dcterms:W3CDTF">2023-05-16T12:28:00Z</dcterms:modified>
</cp:coreProperties>
</file>